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DEEFCD" w14:textId="77777777" w:rsidR="008D2751" w:rsidRDefault="008D2751">
      <w:pPr>
        <w:pStyle w:val="BodyText"/>
        <w:rPr>
          <w:sz w:val="20"/>
        </w:rPr>
      </w:pPr>
    </w:p>
    <w:p w14:paraId="30A23369" w14:textId="77777777" w:rsidR="008D2751" w:rsidRDefault="008D2751">
      <w:pPr>
        <w:pStyle w:val="BodyText"/>
        <w:rPr>
          <w:sz w:val="20"/>
        </w:rPr>
      </w:pPr>
    </w:p>
    <w:p w14:paraId="599B15DD" w14:textId="0692AD2B" w:rsidR="008D2751" w:rsidRPr="009F08B6" w:rsidRDefault="009F08B6">
      <w:pPr>
        <w:pStyle w:val="Heading1"/>
        <w:spacing w:before="208"/>
        <w:ind w:left="2201" w:right="1733"/>
        <w:rPr>
          <w:sz w:val="22"/>
          <w:szCs w:val="22"/>
        </w:rPr>
      </w:pPr>
      <w:r w:rsidRPr="009F08B6">
        <w:rPr>
          <w:sz w:val="22"/>
          <w:szCs w:val="22"/>
        </w:rPr>
        <w:t xml:space="preserve">IMPROVING SPEAKING SKILLS </w:t>
      </w:r>
      <w:r w:rsidR="00171291">
        <w:rPr>
          <w:sz w:val="22"/>
          <w:szCs w:val="22"/>
          <w:lang w:val="en-US"/>
        </w:rPr>
        <w:t>BY</w:t>
      </w:r>
      <w:r w:rsidRPr="009F08B6">
        <w:rPr>
          <w:sz w:val="22"/>
          <w:szCs w:val="22"/>
        </w:rPr>
        <w:t xml:space="preserve"> THE ONE-MINUTE TALK TECHNIQUE </w:t>
      </w:r>
    </w:p>
    <w:p w14:paraId="2DA2AD82" w14:textId="77777777" w:rsidR="008D2751" w:rsidRDefault="008D2751">
      <w:pPr>
        <w:pStyle w:val="BodyText"/>
        <w:spacing w:before="2"/>
        <w:rPr>
          <w:b/>
        </w:rPr>
      </w:pPr>
    </w:p>
    <w:p w14:paraId="54E70F1F" w14:textId="77777777" w:rsidR="009F08B6" w:rsidRDefault="009F08B6">
      <w:pPr>
        <w:spacing w:before="1" w:line="237" w:lineRule="auto"/>
        <w:ind w:left="3289" w:right="2824"/>
        <w:jc w:val="center"/>
        <w:rPr>
          <w:b/>
          <w:sz w:val="24"/>
        </w:rPr>
      </w:pPr>
      <w:r>
        <w:rPr>
          <w:b/>
          <w:sz w:val="24"/>
        </w:rPr>
        <w:t>Risna Almaidah</w:t>
      </w:r>
    </w:p>
    <w:p w14:paraId="278266C5" w14:textId="77777777" w:rsidR="002A0CF4" w:rsidRDefault="00877D9F">
      <w:pPr>
        <w:spacing w:before="1" w:line="237" w:lineRule="auto"/>
        <w:ind w:left="3289" w:right="2824"/>
        <w:jc w:val="center"/>
        <w:rPr>
          <w:i/>
          <w:sz w:val="20"/>
        </w:rPr>
      </w:pPr>
      <w:hyperlink r:id="rId6">
        <w:r w:rsidR="009F08B6">
          <w:rPr>
            <w:i/>
            <w:sz w:val="20"/>
          </w:rPr>
          <w:t>risnaalmaidah</w:t>
        </w:r>
        <w:r w:rsidR="00F641DD">
          <w:rPr>
            <w:i/>
            <w:sz w:val="20"/>
          </w:rPr>
          <w:t>@gmail.com</w:t>
        </w:r>
      </w:hyperlink>
    </w:p>
    <w:p w14:paraId="3F3BE942" w14:textId="2B16DF54" w:rsidR="008D2751" w:rsidRDefault="00F641DD">
      <w:pPr>
        <w:spacing w:before="1" w:line="237" w:lineRule="auto"/>
        <w:ind w:left="3289" w:right="2824"/>
        <w:jc w:val="center"/>
        <w:rPr>
          <w:i/>
          <w:sz w:val="20"/>
        </w:rPr>
      </w:pPr>
      <w:r>
        <w:rPr>
          <w:i/>
          <w:spacing w:val="-47"/>
          <w:sz w:val="20"/>
        </w:rPr>
        <w:t xml:space="preserve"> </w:t>
      </w:r>
      <w:r>
        <w:rPr>
          <w:i/>
          <w:sz w:val="20"/>
        </w:rPr>
        <w:t>Universitas</w:t>
      </w:r>
      <w:r>
        <w:rPr>
          <w:i/>
          <w:spacing w:val="-2"/>
          <w:sz w:val="20"/>
        </w:rPr>
        <w:t xml:space="preserve"> </w:t>
      </w:r>
      <w:r>
        <w:rPr>
          <w:i/>
          <w:sz w:val="20"/>
        </w:rPr>
        <w:t>Muslim Indonesia</w:t>
      </w:r>
    </w:p>
    <w:p w14:paraId="78707060" w14:textId="77777777" w:rsidR="008D2751" w:rsidRDefault="008D2751">
      <w:pPr>
        <w:pStyle w:val="BodyText"/>
        <w:spacing w:before="7"/>
        <w:rPr>
          <w:i/>
        </w:rPr>
      </w:pPr>
    </w:p>
    <w:p w14:paraId="0C940631" w14:textId="77777777" w:rsidR="00A30EAE" w:rsidRDefault="009F08B6">
      <w:pPr>
        <w:spacing w:line="237" w:lineRule="auto"/>
        <w:ind w:left="3287" w:right="2824"/>
        <w:jc w:val="center"/>
      </w:pPr>
      <w:r>
        <w:rPr>
          <w:b/>
          <w:sz w:val="24"/>
        </w:rPr>
        <w:t>Rizkariani Sulaiman</w:t>
      </w:r>
      <w:r w:rsidR="00F641DD">
        <w:rPr>
          <w:b/>
          <w:spacing w:val="1"/>
          <w:sz w:val="24"/>
        </w:rPr>
        <w:t xml:space="preserve"> </w:t>
      </w:r>
      <w:hyperlink r:id="rId7" w:history="1">
        <w:r w:rsidR="00A30EAE" w:rsidRPr="00724553">
          <w:rPr>
            <w:rStyle w:val="Hyperlink"/>
          </w:rPr>
          <w:t>riska.sulaiman@umi.acid</w:t>
        </w:r>
      </w:hyperlink>
    </w:p>
    <w:p w14:paraId="25BE4E42" w14:textId="77777777" w:rsidR="008D2751" w:rsidRDefault="00F641DD">
      <w:pPr>
        <w:spacing w:line="237" w:lineRule="auto"/>
        <w:ind w:left="3287" w:right="2824"/>
        <w:jc w:val="center"/>
        <w:rPr>
          <w:i/>
          <w:sz w:val="20"/>
        </w:rPr>
      </w:pPr>
      <w:r>
        <w:rPr>
          <w:i/>
          <w:sz w:val="20"/>
        </w:rPr>
        <w:t>Universitas</w:t>
      </w:r>
      <w:r>
        <w:rPr>
          <w:i/>
          <w:spacing w:val="-10"/>
          <w:sz w:val="20"/>
        </w:rPr>
        <w:t xml:space="preserve"> </w:t>
      </w:r>
      <w:r>
        <w:rPr>
          <w:i/>
          <w:sz w:val="20"/>
        </w:rPr>
        <w:t>Muslim</w:t>
      </w:r>
      <w:r>
        <w:rPr>
          <w:i/>
          <w:spacing w:val="-8"/>
          <w:sz w:val="20"/>
        </w:rPr>
        <w:t xml:space="preserve"> </w:t>
      </w:r>
      <w:r>
        <w:rPr>
          <w:i/>
          <w:sz w:val="20"/>
        </w:rPr>
        <w:t>Indonesia</w:t>
      </w:r>
    </w:p>
    <w:p w14:paraId="10CD0642" w14:textId="77777777" w:rsidR="008D2751" w:rsidRDefault="008D2751">
      <w:pPr>
        <w:pStyle w:val="BodyText"/>
        <w:spacing w:before="8"/>
        <w:rPr>
          <w:i/>
        </w:rPr>
      </w:pPr>
    </w:p>
    <w:p w14:paraId="2475C202" w14:textId="77777777" w:rsidR="008D2751" w:rsidRDefault="00A30EAE">
      <w:pPr>
        <w:spacing w:line="237" w:lineRule="auto"/>
        <w:ind w:left="3349" w:right="2886" w:firstLine="4"/>
        <w:jc w:val="center"/>
        <w:rPr>
          <w:i/>
          <w:sz w:val="20"/>
        </w:rPr>
      </w:pPr>
      <w:r>
        <w:rPr>
          <w:b/>
          <w:sz w:val="24"/>
        </w:rPr>
        <w:t>Awaluddin Syamsu</w:t>
      </w:r>
      <w:r w:rsidR="00F641DD">
        <w:rPr>
          <w:b/>
          <w:spacing w:val="1"/>
          <w:sz w:val="24"/>
        </w:rPr>
        <w:t xml:space="preserve"> </w:t>
      </w:r>
      <w:hyperlink r:id="rId8" w:history="1">
        <w:r w:rsidRPr="00724553">
          <w:rPr>
            <w:rStyle w:val="Hyperlink"/>
            <w:i/>
            <w:sz w:val="20"/>
          </w:rPr>
          <w:t>awaluddins@gmail.com</w:t>
        </w:r>
      </w:hyperlink>
      <w:r w:rsidR="00F641DD">
        <w:rPr>
          <w:i/>
          <w:spacing w:val="1"/>
          <w:sz w:val="20"/>
        </w:rPr>
        <w:t xml:space="preserve"> </w:t>
      </w:r>
      <w:r w:rsidR="00F641DD">
        <w:rPr>
          <w:i/>
          <w:sz w:val="20"/>
        </w:rPr>
        <w:t>Universitas</w:t>
      </w:r>
      <w:r w:rsidR="00F641DD">
        <w:rPr>
          <w:i/>
          <w:spacing w:val="-10"/>
          <w:sz w:val="20"/>
        </w:rPr>
        <w:t xml:space="preserve"> </w:t>
      </w:r>
      <w:r w:rsidR="00F641DD">
        <w:rPr>
          <w:i/>
          <w:sz w:val="20"/>
        </w:rPr>
        <w:t>Muslim</w:t>
      </w:r>
      <w:r w:rsidR="00F641DD">
        <w:rPr>
          <w:i/>
          <w:spacing w:val="-8"/>
          <w:sz w:val="20"/>
        </w:rPr>
        <w:t xml:space="preserve"> </w:t>
      </w:r>
      <w:r w:rsidR="00F641DD">
        <w:rPr>
          <w:i/>
          <w:sz w:val="20"/>
        </w:rPr>
        <w:t>Indonesia</w:t>
      </w:r>
    </w:p>
    <w:p w14:paraId="54A08AC3" w14:textId="77777777" w:rsidR="008D2751" w:rsidRDefault="008D2751">
      <w:pPr>
        <w:pStyle w:val="BodyText"/>
        <w:rPr>
          <w:i/>
          <w:sz w:val="22"/>
        </w:rPr>
      </w:pPr>
    </w:p>
    <w:p w14:paraId="2DF831FC" w14:textId="77777777" w:rsidR="008D2751" w:rsidRDefault="008D2751">
      <w:pPr>
        <w:pStyle w:val="BodyText"/>
        <w:spacing w:before="5"/>
        <w:rPr>
          <w:i/>
          <w:sz w:val="22"/>
        </w:rPr>
      </w:pPr>
    </w:p>
    <w:p w14:paraId="25A24D8A" w14:textId="77777777" w:rsidR="008D2751" w:rsidRDefault="00F641DD" w:rsidP="002F3BAF">
      <w:pPr>
        <w:ind w:left="588" w:right="268"/>
        <w:jc w:val="both"/>
        <w:rPr>
          <w:sz w:val="20"/>
        </w:rPr>
      </w:pPr>
      <w:r>
        <w:rPr>
          <w:b/>
          <w:i/>
          <w:sz w:val="20"/>
        </w:rPr>
        <w:t xml:space="preserve">Abstrak: </w:t>
      </w:r>
      <w:r w:rsidR="00A30EAE" w:rsidRPr="002F3BAF">
        <w:rPr>
          <w:sz w:val="20"/>
          <w:szCs w:val="20"/>
        </w:rPr>
        <w:t xml:space="preserve">Risna Almaidah. 2024. Improving Speaking Skill With The One Minute Talk Technique at SMAN 5 Makassar. </w:t>
      </w:r>
      <w:r w:rsidR="002F3BAF" w:rsidRPr="002F3BAF">
        <w:rPr>
          <w:sz w:val="20"/>
          <w:szCs w:val="20"/>
        </w:rPr>
        <w:t>Penelitian ini bertujuan untuk mengetahui kesulitan dalam berbicara bahasa inggris yang di hadapi siswa dan persepsi siswa dalam proses pembelajaran. Untuk mengumpulkan data . Peneliti menyusun rencana tindakan, pelaksanaan tindakan, dan melakukan refleksi pada setiap siklus. Pada tahap perencanaan, peneliti telah menyiapkan RPP, pre-test, post-test, observasi checklist, dan angket. Dalam melaksanakan tindakan, peneliti mengidentifikasi dan menyelidiki masalah yang terjadi dalam proses pembelajaran bahasa Inggris. Adapun hasil dari penelitian ini yaitu pretest 39%, progress test 59%, dan posttest 84%. Dari hasil tersebut disimpulkan bahwa keterampilan berbicara siswa meningkat.</w:t>
      </w:r>
    </w:p>
    <w:p w14:paraId="5E857B6D" w14:textId="77777777" w:rsidR="008D2751" w:rsidRDefault="008D2751">
      <w:pPr>
        <w:pStyle w:val="BodyText"/>
        <w:spacing w:before="8"/>
      </w:pPr>
    </w:p>
    <w:p w14:paraId="41DCEBB3" w14:textId="77777777" w:rsidR="008D2751" w:rsidRDefault="00F641DD">
      <w:pPr>
        <w:spacing w:before="1"/>
        <w:ind w:left="588"/>
        <w:rPr>
          <w:i/>
          <w:sz w:val="20"/>
        </w:rPr>
      </w:pPr>
      <w:r>
        <w:rPr>
          <w:b/>
          <w:i/>
          <w:sz w:val="20"/>
        </w:rPr>
        <w:t>Kata</w:t>
      </w:r>
      <w:r>
        <w:rPr>
          <w:b/>
          <w:i/>
          <w:spacing w:val="-1"/>
          <w:sz w:val="20"/>
        </w:rPr>
        <w:t xml:space="preserve"> </w:t>
      </w:r>
      <w:r>
        <w:rPr>
          <w:b/>
          <w:i/>
          <w:sz w:val="20"/>
        </w:rPr>
        <w:t>Kunci</w:t>
      </w:r>
      <w:r>
        <w:rPr>
          <w:i/>
          <w:sz w:val="20"/>
        </w:rPr>
        <w:t>:</w:t>
      </w:r>
      <w:r>
        <w:rPr>
          <w:i/>
          <w:spacing w:val="-3"/>
          <w:sz w:val="20"/>
        </w:rPr>
        <w:t xml:space="preserve"> </w:t>
      </w:r>
      <w:r w:rsidR="002F3BAF" w:rsidRPr="002F3BAF">
        <w:rPr>
          <w:i/>
          <w:sz w:val="20"/>
          <w:szCs w:val="20"/>
        </w:rPr>
        <w:t>Berbicara Bahasa inggris, berbicara satu menit, Persepsi siswa</w:t>
      </w:r>
    </w:p>
    <w:p w14:paraId="534B0978" w14:textId="77777777" w:rsidR="008D2751" w:rsidRDefault="008D2751">
      <w:pPr>
        <w:pStyle w:val="BodyText"/>
        <w:rPr>
          <w:i/>
          <w:sz w:val="22"/>
        </w:rPr>
      </w:pPr>
    </w:p>
    <w:p w14:paraId="00B71977" w14:textId="77777777" w:rsidR="008D2751" w:rsidRDefault="008D2751">
      <w:pPr>
        <w:pStyle w:val="BodyText"/>
        <w:spacing w:before="5"/>
        <w:rPr>
          <w:i/>
          <w:sz w:val="32"/>
        </w:rPr>
      </w:pPr>
    </w:p>
    <w:p w14:paraId="0B5887AE" w14:textId="77777777" w:rsidR="008D2751" w:rsidRDefault="00F641DD" w:rsidP="002F3BAF">
      <w:pPr>
        <w:ind w:left="588" w:right="114"/>
        <w:jc w:val="both"/>
        <w:rPr>
          <w:b/>
          <w:sz w:val="20"/>
        </w:rPr>
      </w:pPr>
      <w:r w:rsidRPr="002F3BAF">
        <w:rPr>
          <w:b/>
          <w:i/>
          <w:sz w:val="20"/>
        </w:rPr>
        <w:t>Abstract</w:t>
      </w:r>
      <w:r w:rsidR="002F3BAF" w:rsidRPr="002F3BAF">
        <w:rPr>
          <w:i/>
        </w:rPr>
        <w:t>:</w:t>
      </w:r>
      <w:r w:rsidR="002F3BAF">
        <w:t xml:space="preserve"> </w:t>
      </w:r>
      <w:r w:rsidR="002F3BAF" w:rsidRPr="002F3BAF">
        <w:rPr>
          <w:sz w:val="20"/>
        </w:rPr>
        <w:t>Risna Almaidah. 2024. Improving Speaking Skills Using the One Minute Talk Technique at SMAN 5 Makassar. This research aims to determine students' surface difficulties in speaking English and students' perceptions in the learning process. To collect data. Researchers prepare action plans, implement actions, and reflect on each cycle. At the planning stage, the researcher has prepared a lesson plan, pre-test, post-test, observation checklist, and questionnaire. In taking action, researchers identify and investigate problems that occur in the English language learning process. The results of this research were pretest 39%, test progress 59%, and posttest 84%. From these results, it is summarized that students' speaking skills have improved</w:t>
      </w:r>
      <w:r w:rsidR="002F3BAF" w:rsidRPr="002F3BAF">
        <w:rPr>
          <w:b/>
          <w:sz w:val="20"/>
        </w:rPr>
        <w:t>.</w:t>
      </w:r>
    </w:p>
    <w:p w14:paraId="5E59E072" w14:textId="77777777" w:rsidR="002F3BAF" w:rsidRPr="002F3BAF" w:rsidRDefault="002F3BAF" w:rsidP="002F3BAF">
      <w:pPr>
        <w:ind w:left="588" w:right="114"/>
        <w:jc w:val="both"/>
        <w:rPr>
          <w:i/>
          <w:sz w:val="20"/>
        </w:rPr>
      </w:pPr>
    </w:p>
    <w:p w14:paraId="390470A2" w14:textId="77777777" w:rsidR="008D2751" w:rsidRDefault="00F641DD" w:rsidP="002F3BAF">
      <w:pPr>
        <w:spacing w:before="1"/>
        <w:ind w:left="588"/>
        <w:jc w:val="both"/>
        <w:rPr>
          <w:sz w:val="20"/>
        </w:rPr>
        <w:sectPr w:rsidR="008D2751">
          <w:footerReference w:type="default" r:id="rId9"/>
          <w:type w:val="continuous"/>
          <w:pgSz w:w="11910" w:h="16840"/>
          <w:pgMar w:top="1600" w:right="1580" w:bottom="780" w:left="1680" w:header="720" w:footer="582" w:gutter="0"/>
          <w:pgNumType w:start="1"/>
          <w:cols w:space="720"/>
        </w:sectPr>
      </w:pPr>
      <w:r w:rsidRPr="002F3BAF">
        <w:rPr>
          <w:b/>
          <w:i/>
          <w:sz w:val="20"/>
        </w:rPr>
        <w:t>Keywords:</w:t>
      </w:r>
      <w:r>
        <w:rPr>
          <w:b/>
          <w:spacing w:val="1"/>
          <w:sz w:val="20"/>
        </w:rPr>
        <w:t xml:space="preserve"> </w:t>
      </w:r>
      <w:r w:rsidR="002F3BAF" w:rsidRPr="002F3BAF">
        <w:rPr>
          <w:i/>
          <w:spacing w:val="1"/>
          <w:sz w:val="20"/>
        </w:rPr>
        <w:t>Sp</w:t>
      </w:r>
      <w:r w:rsidR="002F3BAF" w:rsidRPr="002F3BAF">
        <w:rPr>
          <w:i/>
        </w:rPr>
        <w:t>eaking English, one minute talk, Students’ perception</w:t>
      </w:r>
      <w:r w:rsidR="002F3BAF">
        <w:t xml:space="preserve"> </w:t>
      </w:r>
      <w:r w:rsidR="002F3BAF">
        <w:tab/>
      </w:r>
    </w:p>
    <w:p w14:paraId="7A61D8B4" w14:textId="77777777" w:rsidR="008D2751" w:rsidRDefault="008D2751">
      <w:pPr>
        <w:pStyle w:val="BodyText"/>
        <w:rPr>
          <w:sz w:val="20"/>
        </w:rPr>
      </w:pPr>
    </w:p>
    <w:p w14:paraId="16C37A23" w14:textId="77777777" w:rsidR="008D2751" w:rsidRDefault="008D2751">
      <w:pPr>
        <w:pStyle w:val="BodyText"/>
        <w:rPr>
          <w:sz w:val="20"/>
        </w:rPr>
      </w:pPr>
    </w:p>
    <w:p w14:paraId="64315738" w14:textId="77777777" w:rsidR="008D2751" w:rsidRDefault="00F641DD">
      <w:pPr>
        <w:spacing w:before="207"/>
        <w:ind w:left="588"/>
        <w:rPr>
          <w:b/>
        </w:rPr>
      </w:pPr>
      <w:r>
        <w:rPr>
          <w:b/>
        </w:rPr>
        <w:t>INTRODUCTION</w:t>
      </w:r>
    </w:p>
    <w:p w14:paraId="53EBFC9F" w14:textId="77777777" w:rsidR="008D2751" w:rsidRDefault="008D2751">
      <w:pPr>
        <w:pStyle w:val="BodyText"/>
        <w:spacing w:before="11"/>
        <w:rPr>
          <w:b/>
          <w:sz w:val="21"/>
        </w:rPr>
      </w:pPr>
    </w:p>
    <w:p w14:paraId="1F475494" w14:textId="77777777" w:rsidR="006026CD" w:rsidRDefault="006026CD">
      <w:pPr>
        <w:pStyle w:val="BodyText"/>
        <w:ind w:left="588" w:right="115" w:firstLine="720"/>
        <w:jc w:val="both"/>
      </w:pPr>
      <w:r>
        <w:t xml:space="preserve">This technique emphasizes short-term speaking practice, where students are asked to convey their thoughts within one minute. This approach aims to train students in organizing and summarizing ideas concisely, as well as strengthening their confidence in speaking. </w:t>
      </w:r>
    </w:p>
    <w:p w14:paraId="0E846C10" w14:textId="77777777" w:rsidR="006026CD" w:rsidRDefault="006026CD">
      <w:pPr>
        <w:pStyle w:val="BodyText"/>
        <w:ind w:left="588" w:right="115" w:firstLine="720"/>
        <w:jc w:val="both"/>
      </w:pPr>
      <w:r>
        <w:t>By understanding the importance of speaking skills in language learning and the positive potential offered by the one-minute talk technique, this research aims to fill gaps in knowledge and provide a more comprehensive view of the influence of this technique on improving students' speaking skills in senior high school environments. Thus, it is hoped that this research can make a valuable contribution to the development of language education and provide practical guidance for teachers in improving students' speaking skills in the future.</w:t>
      </w:r>
    </w:p>
    <w:p w14:paraId="6CD0749A" w14:textId="77777777" w:rsidR="006026CD" w:rsidRDefault="006026CD">
      <w:pPr>
        <w:pStyle w:val="BodyText"/>
        <w:ind w:left="588" w:right="115" w:firstLine="720"/>
        <w:jc w:val="both"/>
      </w:pPr>
      <w:r>
        <w:t>According to Crystal (2003), who states that English is really important to learn, such as: (1) as a tool to communicate with each other, and (2) to create better chances for a job. Therefore, speaking English is crucial to be learned for communicating and working. However, it seems that spoken English is a complex and challenging skill to be mastered. As a result, students' speaking skills are still low. This condition is influenced by many factors, such as students having low motivation in speaking class, feeling shy and unconfident when they are asked to speak their minds and ideas, and sometimes feeling afraid of making mistakes.</w:t>
      </w:r>
    </w:p>
    <w:p w14:paraId="14162844" w14:textId="77777777" w:rsidR="006026CD" w:rsidRDefault="006026CD">
      <w:pPr>
        <w:pStyle w:val="BodyText"/>
        <w:ind w:left="588" w:right="115" w:firstLine="720"/>
        <w:jc w:val="both"/>
      </w:pPr>
      <w:r>
        <w:t>Akhyak and Idramawan (2013) said Indonesian students are still at a low level of speaking accomplishment. The students tend to be shy to speak in order to share their ideas. Based on Mattarima and Hamdan's study (2011), most EFL learners from senior high schools in Makassar were passive and shy to use English in real communication.</w:t>
      </w:r>
    </w:p>
    <w:p w14:paraId="311376F8" w14:textId="77777777" w:rsidR="006026CD" w:rsidRDefault="006026CD">
      <w:pPr>
        <w:pStyle w:val="BodyText"/>
        <w:ind w:left="588" w:right="115" w:firstLine="720"/>
        <w:jc w:val="both"/>
      </w:pPr>
      <w:r>
        <w:t>According to Gayathri (2016), The use of a one-minute speech helps students to develop confidence by challenging them to speak fluently and confidently, but in front of an 'audience' of their classmates and their teacher.</w:t>
      </w:r>
    </w:p>
    <w:p w14:paraId="52C7DFC2" w14:textId="77777777" w:rsidR="006026CD" w:rsidRDefault="006026CD">
      <w:pPr>
        <w:pStyle w:val="BodyText"/>
        <w:ind w:left="588" w:right="115" w:firstLine="720"/>
        <w:jc w:val="both"/>
      </w:pPr>
      <w:r>
        <w:t xml:space="preserve">The reason why the researcher chose this title is because the one-minute talk technique, allows students to regularly practice speaking in English, improving their confidence and speaking fluency. By speaking for one minute, students will be encouraged to use a wider variety of vocabulary, helping them understand and remember new words. Students will develop presentation skills, including proper conversational structure, word emphasis, and appropriate facial expressions. This exercise builds students' courage to speak in front of others, increasing confidence in daily communication. </w:t>
      </w:r>
    </w:p>
    <w:p w14:paraId="58E0033F" w14:textId="77777777" w:rsidR="006026CD" w:rsidRDefault="006026CD">
      <w:pPr>
        <w:pStyle w:val="BodyText"/>
        <w:ind w:left="588" w:right="115" w:firstLine="720"/>
        <w:jc w:val="both"/>
      </w:pPr>
      <w:r>
        <w:t xml:space="preserve">Based on the phenomenon mentioned above, the researcher was interested in conducting research under the title </w:t>
      </w:r>
      <w:r w:rsidRPr="006026CD">
        <w:rPr>
          <w:b/>
          <w:i/>
        </w:rPr>
        <w:t>"Improving Speaking Skills by The One</w:t>
      </w:r>
      <w:r>
        <w:rPr>
          <w:b/>
          <w:i/>
        </w:rPr>
        <w:t xml:space="preserve"> M</w:t>
      </w:r>
      <w:r w:rsidRPr="006026CD">
        <w:rPr>
          <w:b/>
          <w:i/>
        </w:rPr>
        <w:t>inute Talk Technique At Sman 5 Makassar ”.</w:t>
      </w:r>
    </w:p>
    <w:p w14:paraId="24E965B3" w14:textId="77777777" w:rsidR="008D2751" w:rsidRDefault="008D2751">
      <w:pPr>
        <w:pStyle w:val="BodyText"/>
        <w:spacing w:before="2"/>
      </w:pPr>
    </w:p>
    <w:p w14:paraId="28EF4764" w14:textId="77777777" w:rsidR="008D2751" w:rsidRDefault="008D2751">
      <w:pPr>
        <w:pStyle w:val="BodyText"/>
      </w:pPr>
    </w:p>
    <w:p w14:paraId="7E92861D" w14:textId="77777777" w:rsidR="008D2751" w:rsidRDefault="008D2751">
      <w:pPr>
        <w:jc w:val="both"/>
        <w:rPr>
          <w:sz w:val="24"/>
        </w:rPr>
        <w:sectPr w:rsidR="008D2751">
          <w:pgSz w:w="11910" w:h="16840"/>
          <w:pgMar w:top="1600" w:right="1580" w:bottom="860" w:left="1680" w:header="0" w:footer="582" w:gutter="0"/>
          <w:cols w:space="720"/>
        </w:sectPr>
      </w:pPr>
    </w:p>
    <w:p w14:paraId="56300EFB" w14:textId="77777777" w:rsidR="008D2751" w:rsidRDefault="008D2751">
      <w:pPr>
        <w:pStyle w:val="BodyText"/>
        <w:rPr>
          <w:b/>
          <w:i/>
          <w:sz w:val="20"/>
        </w:rPr>
      </w:pPr>
    </w:p>
    <w:p w14:paraId="0CBB842F" w14:textId="77777777" w:rsidR="008D2751" w:rsidRDefault="008D2751">
      <w:pPr>
        <w:pStyle w:val="BodyText"/>
        <w:rPr>
          <w:b/>
          <w:i/>
          <w:sz w:val="20"/>
        </w:rPr>
      </w:pPr>
    </w:p>
    <w:p w14:paraId="10CAC01D" w14:textId="77777777" w:rsidR="008D2751" w:rsidRDefault="00F641DD" w:rsidP="006026CD">
      <w:pPr>
        <w:pStyle w:val="Heading1"/>
        <w:spacing w:before="208"/>
        <w:ind w:left="0"/>
        <w:jc w:val="left"/>
      </w:pPr>
      <w:r>
        <w:t>METHOD</w:t>
      </w:r>
    </w:p>
    <w:p w14:paraId="4D38E57C" w14:textId="77777777" w:rsidR="008D2751" w:rsidRDefault="008D2751">
      <w:pPr>
        <w:pStyle w:val="BodyText"/>
        <w:rPr>
          <w:b/>
        </w:rPr>
      </w:pPr>
    </w:p>
    <w:p w14:paraId="1AC8B4CB" w14:textId="77777777" w:rsidR="008D2751" w:rsidRDefault="006026CD" w:rsidP="006026CD">
      <w:pPr>
        <w:pStyle w:val="BodyText"/>
        <w:spacing w:before="2"/>
        <w:ind w:left="720" w:firstLine="588"/>
        <w:jc w:val="both"/>
      </w:pPr>
      <w:r>
        <w:t>This research uses a quantitative research approach with a quasi-experimental design. Data collection was carried out through pre-tests and post-tests with a control group involved in conventional speaking learning, as well as an experimental group involved in speaking learning using The one-minute talk technique.</w:t>
      </w:r>
    </w:p>
    <w:p w14:paraId="20CC950F" w14:textId="50AD5175" w:rsidR="006026CD" w:rsidRDefault="006026CD" w:rsidP="006026CD">
      <w:pPr>
        <w:pStyle w:val="BodyText"/>
        <w:spacing w:before="2"/>
        <w:ind w:left="720" w:firstLine="588"/>
        <w:jc w:val="both"/>
      </w:pPr>
      <w:r>
        <w:t>The population of this study has been all class XI students at SMAN 5 Makassar. The sample is all students of class XI.7 has been selected as many as 18 students purposively by selecting students from absence numbers 1-18 as the control group and numbers 19-37 as the experimental group. And, The data were collected by observing the learning process in the classroom, testing the students, and also giving them a questionnaire. In line with the aims of this research, the research used observation sheets, questionnaire data, and students' speaking rubrics as the instruments of data collection.</w:t>
      </w:r>
    </w:p>
    <w:p w14:paraId="241AD0B2" w14:textId="5125AB2F" w:rsidR="002A0CF4" w:rsidRDefault="002A0CF4" w:rsidP="006026CD">
      <w:pPr>
        <w:pStyle w:val="BodyText"/>
        <w:spacing w:before="2"/>
        <w:ind w:left="720" w:firstLine="588"/>
        <w:jc w:val="both"/>
      </w:pPr>
      <w:r>
        <w:t>The data of the research is quantitative data. The data were collected by observing the learning process in the classroom, testing the students, and also giving them a questionnaire. In line with the aims of this research, the research used observation sheets, questionnaire data, and students' speaking rubrics as the instruments of data collection.</w:t>
      </w:r>
    </w:p>
    <w:p w14:paraId="2D25197E" w14:textId="4F556DB4" w:rsidR="002A0CF4" w:rsidRDefault="002A0CF4" w:rsidP="006026CD">
      <w:pPr>
        <w:pStyle w:val="BodyText"/>
        <w:spacing w:before="2"/>
        <w:ind w:left="720" w:firstLine="588"/>
        <w:jc w:val="both"/>
        <w:rPr>
          <w:rFonts w:ascii="Calibri"/>
          <w:sz w:val="21"/>
        </w:rPr>
      </w:pPr>
      <w:r>
        <w:t>The collected data has been analyzed quantitatively. All of the data gathered from the tests (pre-test and post-test) have been analyzed quantitatively. The steps of the data analysis include collecting the data and comparing and cross-checking the data from the observation checklist, students‟ tests, and questionnaires.</w:t>
      </w:r>
    </w:p>
    <w:p w14:paraId="3C2B5828" w14:textId="77777777" w:rsidR="002A0CF4" w:rsidRDefault="002A0CF4">
      <w:pPr>
        <w:pStyle w:val="Heading1"/>
        <w:jc w:val="both"/>
      </w:pPr>
    </w:p>
    <w:p w14:paraId="22E6DF7B" w14:textId="77777777" w:rsidR="002A0CF4" w:rsidRDefault="002A0CF4">
      <w:pPr>
        <w:pStyle w:val="Heading1"/>
        <w:jc w:val="both"/>
      </w:pPr>
    </w:p>
    <w:p w14:paraId="4FB2636D" w14:textId="77777777" w:rsidR="002A0CF4" w:rsidRDefault="002A0CF4">
      <w:pPr>
        <w:pStyle w:val="Heading1"/>
        <w:jc w:val="both"/>
      </w:pPr>
    </w:p>
    <w:p w14:paraId="700303E3" w14:textId="77777777" w:rsidR="002A0CF4" w:rsidRDefault="002A0CF4">
      <w:pPr>
        <w:pStyle w:val="Heading1"/>
        <w:jc w:val="both"/>
      </w:pPr>
    </w:p>
    <w:p w14:paraId="5CA6D50B" w14:textId="77777777" w:rsidR="002A0CF4" w:rsidRDefault="002A0CF4">
      <w:pPr>
        <w:pStyle w:val="Heading1"/>
        <w:jc w:val="both"/>
      </w:pPr>
    </w:p>
    <w:p w14:paraId="6B1EE832" w14:textId="77777777" w:rsidR="002A0CF4" w:rsidRDefault="002A0CF4">
      <w:pPr>
        <w:pStyle w:val="Heading1"/>
        <w:jc w:val="both"/>
      </w:pPr>
    </w:p>
    <w:p w14:paraId="00963848" w14:textId="77777777" w:rsidR="002A0CF4" w:rsidRDefault="002A0CF4">
      <w:pPr>
        <w:pStyle w:val="Heading1"/>
        <w:jc w:val="both"/>
      </w:pPr>
    </w:p>
    <w:p w14:paraId="14B09796" w14:textId="77777777" w:rsidR="002A0CF4" w:rsidRDefault="002A0CF4">
      <w:pPr>
        <w:pStyle w:val="Heading1"/>
        <w:jc w:val="both"/>
      </w:pPr>
    </w:p>
    <w:p w14:paraId="7AACE6F3" w14:textId="77777777" w:rsidR="002A0CF4" w:rsidRDefault="002A0CF4">
      <w:pPr>
        <w:pStyle w:val="Heading1"/>
        <w:jc w:val="both"/>
      </w:pPr>
    </w:p>
    <w:p w14:paraId="64E726A3" w14:textId="77777777" w:rsidR="002A0CF4" w:rsidRDefault="002A0CF4">
      <w:pPr>
        <w:pStyle w:val="Heading1"/>
        <w:jc w:val="both"/>
      </w:pPr>
    </w:p>
    <w:p w14:paraId="3C3E19C8" w14:textId="77777777" w:rsidR="002A0CF4" w:rsidRDefault="002A0CF4">
      <w:pPr>
        <w:pStyle w:val="Heading1"/>
        <w:jc w:val="both"/>
      </w:pPr>
    </w:p>
    <w:p w14:paraId="2164210F" w14:textId="77777777" w:rsidR="002A0CF4" w:rsidRDefault="002A0CF4">
      <w:pPr>
        <w:pStyle w:val="Heading1"/>
        <w:jc w:val="both"/>
      </w:pPr>
    </w:p>
    <w:p w14:paraId="6F8A0EF5" w14:textId="77777777" w:rsidR="002A0CF4" w:rsidRDefault="002A0CF4">
      <w:pPr>
        <w:pStyle w:val="Heading1"/>
        <w:jc w:val="both"/>
      </w:pPr>
    </w:p>
    <w:p w14:paraId="4EDE1DDD" w14:textId="77777777" w:rsidR="002A0CF4" w:rsidRDefault="002A0CF4">
      <w:pPr>
        <w:pStyle w:val="Heading1"/>
        <w:jc w:val="both"/>
      </w:pPr>
    </w:p>
    <w:p w14:paraId="5BD4F298" w14:textId="77777777" w:rsidR="002A0CF4" w:rsidRDefault="002A0CF4">
      <w:pPr>
        <w:pStyle w:val="Heading1"/>
        <w:jc w:val="both"/>
      </w:pPr>
    </w:p>
    <w:p w14:paraId="1FD0EF7A" w14:textId="77777777" w:rsidR="002A0CF4" w:rsidRDefault="002A0CF4">
      <w:pPr>
        <w:pStyle w:val="Heading1"/>
        <w:jc w:val="both"/>
      </w:pPr>
    </w:p>
    <w:p w14:paraId="1DC53BE9" w14:textId="77777777" w:rsidR="002A0CF4" w:rsidRDefault="002A0CF4">
      <w:pPr>
        <w:pStyle w:val="Heading1"/>
        <w:jc w:val="both"/>
      </w:pPr>
    </w:p>
    <w:p w14:paraId="0F3C046D" w14:textId="77777777" w:rsidR="002A0CF4" w:rsidRDefault="002A0CF4">
      <w:pPr>
        <w:pStyle w:val="Heading1"/>
        <w:jc w:val="both"/>
      </w:pPr>
    </w:p>
    <w:p w14:paraId="077A9741" w14:textId="77777777" w:rsidR="002A0CF4" w:rsidRDefault="002A0CF4">
      <w:pPr>
        <w:pStyle w:val="Heading1"/>
        <w:jc w:val="both"/>
      </w:pPr>
    </w:p>
    <w:p w14:paraId="53622160" w14:textId="77777777" w:rsidR="002A0CF4" w:rsidRDefault="002A0CF4">
      <w:pPr>
        <w:pStyle w:val="Heading1"/>
        <w:jc w:val="both"/>
      </w:pPr>
    </w:p>
    <w:p w14:paraId="0B68F01C" w14:textId="77777777" w:rsidR="002A0CF4" w:rsidRDefault="002A0CF4">
      <w:pPr>
        <w:pStyle w:val="Heading1"/>
        <w:jc w:val="both"/>
      </w:pPr>
    </w:p>
    <w:p w14:paraId="70291AFE" w14:textId="77777777" w:rsidR="002A0CF4" w:rsidRDefault="002A0CF4">
      <w:pPr>
        <w:pStyle w:val="Heading1"/>
        <w:jc w:val="both"/>
      </w:pPr>
    </w:p>
    <w:p w14:paraId="5D7DEB58" w14:textId="77777777" w:rsidR="002A0CF4" w:rsidRDefault="002A0CF4">
      <w:pPr>
        <w:pStyle w:val="Heading1"/>
        <w:jc w:val="both"/>
      </w:pPr>
    </w:p>
    <w:p w14:paraId="073EFD40" w14:textId="77777777" w:rsidR="002A0CF4" w:rsidRDefault="002A0CF4">
      <w:pPr>
        <w:pStyle w:val="Heading1"/>
        <w:jc w:val="both"/>
      </w:pPr>
    </w:p>
    <w:p w14:paraId="35D1745D" w14:textId="77777777" w:rsidR="002A0CF4" w:rsidRDefault="002A0CF4">
      <w:pPr>
        <w:pStyle w:val="Heading1"/>
        <w:jc w:val="both"/>
      </w:pPr>
    </w:p>
    <w:p w14:paraId="49900728" w14:textId="168635FA" w:rsidR="008D2751" w:rsidRDefault="00F641DD">
      <w:pPr>
        <w:pStyle w:val="Heading1"/>
        <w:jc w:val="both"/>
      </w:pPr>
      <w:r>
        <w:lastRenderedPageBreak/>
        <w:t>RESEARCH</w:t>
      </w:r>
      <w:r>
        <w:rPr>
          <w:spacing w:val="-2"/>
        </w:rPr>
        <w:t xml:space="preserve"> </w:t>
      </w:r>
      <w:r>
        <w:t>FINDINGS</w:t>
      </w:r>
      <w:r>
        <w:rPr>
          <w:spacing w:val="-6"/>
        </w:rPr>
        <w:t xml:space="preserve"> </w:t>
      </w:r>
      <w:r>
        <w:t>AND</w:t>
      </w:r>
      <w:r>
        <w:rPr>
          <w:spacing w:val="-5"/>
        </w:rPr>
        <w:t xml:space="preserve"> </w:t>
      </w:r>
      <w:r>
        <w:t>DISCUSSION</w:t>
      </w:r>
    </w:p>
    <w:p w14:paraId="356F58A8" w14:textId="77777777" w:rsidR="008D2751" w:rsidRDefault="008D2751">
      <w:pPr>
        <w:pStyle w:val="BodyText"/>
        <w:spacing w:before="8"/>
        <w:rPr>
          <w:b/>
          <w:sz w:val="32"/>
        </w:rPr>
      </w:pPr>
    </w:p>
    <w:p w14:paraId="3CAC377A" w14:textId="77777777" w:rsidR="002A0CF4" w:rsidRDefault="002A0CF4">
      <w:pPr>
        <w:pStyle w:val="BodyText"/>
        <w:ind w:left="588" w:right="115" w:firstLine="720"/>
        <w:jc w:val="both"/>
      </w:pPr>
      <w:r>
        <w:t>The research aimed at improving students‟ speaking skills through a oneminute talk at Grade XI, the second year of senior high school students – of SMAN 5 Makassar. This chapter presents the research findings and discussion. The findings of the research were presented in two sections. The first section discusses the reconnaissance step. Then the second one presented the implementation of the action and discussion. After that, it was followed by a discussion of the general findings of the research</w:t>
      </w:r>
    </w:p>
    <w:p w14:paraId="6C328F19" w14:textId="45CB0DB7" w:rsidR="008D2751" w:rsidRDefault="002A0CF4" w:rsidP="004333EC">
      <w:pPr>
        <w:pStyle w:val="BodyText"/>
        <w:ind w:left="588" w:right="115" w:firstLine="720"/>
        <w:jc w:val="both"/>
      </w:pPr>
      <w:r>
        <w:t>The Result of the Pretest, Progress Test and Posttest The researcher conducted pretest and posttest to get a broader picture of the students‟ speaking skill. The pretest was given at the beginning of the research (The detailed of the pretest tasks in the Appendix D). Their performances were scored into four categories including fluency, pronunciation, vocabulary, and accuracy. Each of the categories was timed 5 minutes. The detailed scoring rubric of the assessment can be seen on the Appendix F. Having collecting data of the pretest, the scores were processed with the Microsoft Excel Program. It was done to see the mean score of the pretest. The table below shows the mean score of the pretest.</w:t>
      </w:r>
    </w:p>
    <w:p w14:paraId="19DA065E" w14:textId="01ABC429" w:rsidR="004333EC" w:rsidRDefault="004333EC" w:rsidP="004333EC">
      <w:pPr>
        <w:pStyle w:val="BodyText"/>
        <w:ind w:left="588" w:right="115" w:firstLine="720"/>
        <w:jc w:val="both"/>
      </w:pPr>
      <w:r>
        <w:t>Then, the students were given a test at the third meeting or the last of the Group 1. Their performances of having one minute talk were used as the progress test. The researcher gave scores for their performances. The mean score of the students‟ fluency aspect was 16.7647, the pronunciation aspect was 10.5882, the mean score of the vocabulary aspect was 16.1764 and the accuracy aspect was 15.8823 for The result of the progress test is presented in the table below.</w:t>
      </w:r>
    </w:p>
    <w:p w14:paraId="35911A4F" w14:textId="77FDC9E0" w:rsidR="004333EC" w:rsidRDefault="004333EC" w:rsidP="004333EC">
      <w:pPr>
        <w:pStyle w:val="BodyText"/>
        <w:ind w:left="588" w:right="115" w:firstLine="720"/>
        <w:jc w:val="both"/>
      </w:pPr>
      <w:r>
        <w:t>In addition, the students were given Posttest. It was given at the end of the Cycle 2. The researcher gave them materials. The performances during the one-minute talk were scored by the researcher.</w:t>
      </w:r>
    </w:p>
    <w:p w14:paraId="51D87288" w14:textId="531F2FC6" w:rsidR="004333EC" w:rsidRDefault="004333EC" w:rsidP="004333EC">
      <w:pPr>
        <w:pStyle w:val="BodyText"/>
        <w:ind w:left="588" w:right="115" w:firstLine="720"/>
        <w:jc w:val="both"/>
      </w:pPr>
      <w:r>
        <w:t xml:space="preserve">The mean scores of fluency in the progress test and the posttest were higher than the students' mean score in the pretest. There was improvement from 9.7058 to 16.7647 and 20.8823. After that, the mean score of pronunciation in the progress test and the posttest were higher than the pretest students' mean score. There was improvement from 7.6470 to 10.5882 and 21.1764. Then for the vocabulary aspect, there was improvement from 11.1764 for the students' mean score pretest then improved to 16.1764 for the progress test and 21.1764 for the posttest. There were also the improvements in the accuracy aspect, that the students' mean score for pretest from 10.2941 to 15.8823 for progress test and 20.2941 for post-test. The chart below presents the comparison of the mean scores of the pretest, progress test and posttest. </w:t>
      </w:r>
    </w:p>
    <w:p w14:paraId="6E788F40" w14:textId="52F8B0A8" w:rsidR="004333EC" w:rsidRDefault="004333EC" w:rsidP="004333EC">
      <w:pPr>
        <w:pStyle w:val="BodyText"/>
        <w:ind w:left="588" w:right="115" w:firstLine="720"/>
        <w:jc w:val="both"/>
      </w:pPr>
      <w:r>
        <w:t xml:space="preserve">the implementation of one minute talk was successful to improve their speaking skill because one minute talk provided lots of opportunities to practice their speaking skill. The opportunities enabled them to make the related expressions to their job in the future. They said that the one minute talk activities encouraged them to learn many things such as fluency, vocabulary, pronunciation and accuracy. First of all, they learn dialogues related to their job. Then, they practiced pronouncing the dialogues. In addition, one minute talk boosted the students‟ self-confidence. However, problems reed to the students‟ motivation in the teaching learning process still existed. The researcher found that they lacked motivation. Some of them did not pay attention to and participate in the teaching learning process. They also asked the researcher to dismiss earlier. The result of students‟ improvement in the four indicators had still questionable too. To solve the problems mentioned above, the researcher implemented actions in Group 2. </w:t>
      </w:r>
      <w:r>
        <w:lastRenderedPageBreak/>
        <w:t>After that, the researcher gave them a game. The game was about pronunciation game.</w:t>
      </w:r>
    </w:p>
    <w:p w14:paraId="299DEC02" w14:textId="44C2CF94" w:rsidR="004333EC" w:rsidRDefault="004333EC" w:rsidP="004333EC">
      <w:pPr>
        <w:pStyle w:val="BodyText"/>
        <w:ind w:left="588" w:right="115" w:firstLine="720"/>
        <w:jc w:val="both"/>
      </w:pPr>
      <w:r>
        <w:t xml:space="preserve">The students‟ pronunciations were better than theirs in the first cycle. They knew the right pronunciation so that they spoke more accurately than before. They were more enthusiastically when joining the second cycle. In the table above, also shows that there was a statistical difference among the pretest, progress test and posttest. The mean score of posttest was 83.5292 and the progress test was 59.4116, and then the mean score of pretest was 38.8233. In this case, there were improvements in the speaking skill in both of the cycle. From the 10 questionnaires, almost the students answered very positively in learning English by using One Minute Talk Technique. It means that the one minute talk technique makes students have positive response toward in learning speaking and they agreed about it. In connection with the quantitative analysis, the students‟ speaking skill improved. In summary, the result of the research showed that there was any significant difference before and after teaching speaking skill by using one minute talk technique at Grade XI of SMAN 5 Makassar. Also, the students' response by use of one minute talk technique in teaching speaking skill was agree. Therefore, it can be concluded that the one minute talk effectively improved the students‟ speaking skill. </w:t>
      </w:r>
    </w:p>
    <w:p w14:paraId="4E20D9DB" w14:textId="77777777" w:rsidR="008D2751" w:rsidRDefault="008D2751">
      <w:pPr>
        <w:jc w:val="both"/>
      </w:pPr>
    </w:p>
    <w:p w14:paraId="0C3B9F39" w14:textId="1700F41C" w:rsidR="00171291" w:rsidRPr="001B10CB" w:rsidRDefault="00171291" w:rsidP="00171291">
      <w:pPr>
        <w:spacing w:before="224"/>
        <w:ind w:left="928" w:hanging="219"/>
        <w:jc w:val="center"/>
        <w:outlineLvl w:val="3"/>
        <w:rPr>
          <w:b/>
          <w:bCs/>
          <w:sz w:val="24"/>
          <w:szCs w:val="24"/>
        </w:rPr>
      </w:pPr>
      <w:r w:rsidRPr="001B10CB">
        <w:rPr>
          <w:b/>
          <w:bCs/>
          <w:sz w:val="24"/>
          <w:szCs w:val="24"/>
        </w:rPr>
        <w:t>The</w:t>
      </w:r>
      <w:r w:rsidRPr="001B10CB">
        <w:rPr>
          <w:b/>
          <w:bCs/>
          <w:spacing w:val="-2"/>
          <w:sz w:val="24"/>
          <w:szCs w:val="24"/>
        </w:rPr>
        <w:t xml:space="preserve"> </w:t>
      </w:r>
      <w:r w:rsidRPr="001B10CB">
        <w:rPr>
          <w:b/>
          <w:bCs/>
          <w:sz w:val="24"/>
          <w:szCs w:val="24"/>
        </w:rPr>
        <w:t>Mean</w:t>
      </w:r>
      <w:r w:rsidRPr="001B10CB">
        <w:rPr>
          <w:b/>
          <w:bCs/>
          <w:spacing w:val="-1"/>
          <w:sz w:val="24"/>
          <w:szCs w:val="24"/>
        </w:rPr>
        <w:t xml:space="preserve"> </w:t>
      </w:r>
      <w:r w:rsidRPr="001B10CB">
        <w:rPr>
          <w:b/>
          <w:bCs/>
          <w:sz w:val="24"/>
          <w:szCs w:val="24"/>
        </w:rPr>
        <w:t>Score</w:t>
      </w:r>
      <w:r w:rsidRPr="001B10CB">
        <w:rPr>
          <w:b/>
          <w:bCs/>
          <w:spacing w:val="-2"/>
          <w:sz w:val="24"/>
          <w:szCs w:val="24"/>
        </w:rPr>
        <w:t xml:space="preserve"> </w:t>
      </w:r>
      <w:r w:rsidRPr="001B10CB">
        <w:rPr>
          <w:b/>
          <w:bCs/>
          <w:sz w:val="24"/>
          <w:szCs w:val="24"/>
        </w:rPr>
        <w:t>of the Pretest</w:t>
      </w:r>
    </w:p>
    <w:tbl>
      <w:tblPr>
        <w:tblW w:w="7229"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8"/>
        <w:gridCol w:w="1417"/>
        <w:gridCol w:w="1559"/>
        <w:gridCol w:w="1418"/>
        <w:gridCol w:w="1417"/>
      </w:tblGrid>
      <w:tr w:rsidR="00171291" w:rsidRPr="00DA6A2F" w14:paraId="0C2DF9EB" w14:textId="77777777" w:rsidTr="00C42590">
        <w:trPr>
          <w:trHeight w:val="340"/>
        </w:trPr>
        <w:tc>
          <w:tcPr>
            <w:tcW w:w="1418" w:type="dxa"/>
          </w:tcPr>
          <w:p w14:paraId="66580A79" w14:textId="77777777" w:rsidR="00171291" w:rsidRPr="00DA6A2F" w:rsidRDefault="00171291" w:rsidP="00C42590">
            <w:pPr>
              <w:spacing w:before="23"/>
              <w:ind w:left="107"/>
              <w:rPr>
                <w:sz w:val="24"/>
                <w:lang w:val="en-US"/>
              </w:rPr>
            </w:pPr>
            <w:r w:rsidRPr="00DA6A2F">
              <w:rPr>
                <w:sz w:val="24"/>
                <w:lang w:val="en-US"/>
              </w:rPr>
              <w:t>Aspects</w:t>
            </w:r>
          </w:p>
        </w:tc>
        <w:tc>
          <w:tcPr>
            <w:tcW w:w="1417" w:type="dxa"/>
          </w:tcPr>
          <w:p w14:paraId="5A96A9B5" w14:textId="77777777" w:rsidR="00171291" w:rsidRPr="00DA6A2F" w:rsidRDefault="00171291" w:rsidP="00C42590">
            <w:pPr>
              <w:spacing w:before="23"/>
              <w:ind w:left="107"/>
              <w:rPr>
                <w:sz w:val="24"/>
                <w:lang w:val="en-US"/>
              </w:rPr>
            </w:pPr>
            <w:r w:rsidRPr="00DA6A2F">
              <w:rPr>
                <w:sz w:val="24"/>
                <w:lang w:val="en-US"/>
              </w:rPr>
              <w:t>Fluency</w:t>
            </w:r>
          </w:p>
        </w:tc>
        <w:tc>
          <w:tcPr>
            <w:tcW w:w="1559" w:type="dxa"/>
          </w:tcPr>
          <w:p w14:paraId="60F97837" w14:textId="77777777" w:rsidR="00171291" w:rsidRPr="00DA6A2F" w:rsidRDefault="00171291" w:rsidP="00C42590">
            <w:pPr>
              <w:spacing w:before="23"/>
              <w:ind w:left="106"/>
              <w:rPr>
                <w:sz w:val="24"/>
                <w:lang w:val="en-US"/>
              </w:rPr>
            </w:pPr>
            <w:r w:rsidRPr="00DA6A2F">
              <w:rPr>
                <w:sz w:val="24"/>
                <w:lang w:val="en-US"/>
              </w:rPr>
              <w:t>Pronunciation</w:t>
            </w:r>
          </w:p>
        </w:tc>
        <w:tc>
          <w:tcPr>
            <w:tcW w:w="1418" w:type="dxa"/>
          </w:tcPr>
          <w:p w14:paraId="5D85D2A9" w14:textId="77777777" w:rsidR="00171291" w:rsidRPr="00DA6A2F" w:rsidRDefault="00171291" w:rsidP="00C42590">
            <w:pPr>
              <w:spacing w:before="23"/>
              <w:ind w:left="106"/>
              <w:rPr>
                <w:sz w:val="24"/>
                <w:lang w:val="en-US"/>
              </w:rPr>
            </w:pPr>
            <w:r w:rsidRPr="00DA6A2F">
              <w:rPr>
                <w:sz w:val="24"/>
                <w:lang w:val="en-US"/>
              </w:rPr>
              <w:t>Vocabulary</w:t>
            </w:r>
          </w:p>
        </w:tc>
        <w:tc>
          <w:tcPr>
            <w:tcW w:w="1417" w:type="dxa"/>
          </w:tcPr>
          <w:p w14:paraId="71EF80D2" w14:textId="77777777" w:rsidR="00171291" w:rsidRPr="00DA6A2F" w:rsidRDefault="00171291" w:rsidP="00C42590">
            <w:pPr>
              <w:spacing w:before="23"/>
              <w:ind w:left="107"/>
              <w:rPr>
                <w:sz w:val="24"/>
                <w:lang w:val="en-US"/>
              </w:rPr>
            </w:pPr>
            <w:r w:rsidRPr="00DA6A2F">
              <w:rPr>
                <w:sz w:val="24"/>
                <w:lang w:val="en-US"/>
              </w:rPr>
              <w:t>Accuracy</w:t>
            </w:r>
          </w:p>
        </w:tc>
      </w:tr>
      <w:tr w:rsidR="00171291" w:rsidRPr="00DA6A2F" w14:paraId="6B03754C" w14:textId="77777777" w:rsidTr="00C42590">
        <w:trPr>
          <w:trHeight w:val="287"/>
        </w:trPr>
        <w:tc>
          <w:tcPr>
            <w:tcW w:w="1418" w:type="dxa"/>
          </w:tcPr>
          <w:p w14:paraId="5AD96923" w14:textId="77777777" w:rsidR="00171291" w:rsidRPr="00DA6A2F" w:rsidRDefault="00171291" w:rsidP="00C42590">
            <w:pPr>
              <w:spacing w:line="268" w:lineRule="exact"/>
              <w:ind w:left="107"/>
              <w:rPr>
                <w:sz w:val="24"/>
                <w:lang w:val="en-US"/>
              </w:rPr>
            </w:pPr>
            <w:r w:rsidRPr="00DA6A2F">
              <w:rPr>
                <w:sz w:val="24"/>
                <w:lang w:val="en-US"/>
              </w:rPr>
              <w:t>Mean</w:t>
            </w:r>
            <w:r w:rsidRPr="00DA6A2F">
              <w:rPr>
                <w:spacing w:val="-2"/>
                <w:sz w:val="24"/>
                <w:lang w:val="en-US"/>
              </w:rPr>
              <w:t xml:space="preserve"> </w:t>
            </w:r>
            <w:r w:rsidRPr="00DA6A2F">
              <w:rPr>
                <w:sz w:val="24"/>
                <w:lang w:val="en-US"/>
              </w:rPr>
              <w:t>Score</w:t>
            </w:r>
          </w:p>
        </w:tc>
        <w:tc>
          <w:tcPr>
            <w:tcW w:w="1417" w:type="dxa"/>
          </w:tcPr>
          <w:p w14:paraId="61A34977" w14:textId="77777777" w:rsidR="00171291" w:rsidRPr="00DA6A2F" w:rsidRDefault="00171291" w:rsidP="00C42590">
            <w:pPr>
              <w:spacing w:line="268" w:lineRule="exact"/>
              <w:ind w:left="107"/>
              <w:rPr>
                <w:sz w:val="24"/>
                <w:lang w:val="en-US"/>
              </w:rPr>
            </w:pPr>
            <w:r w:rsidRPr="00DA6A2F">
              <w:rPr>
                <w:sz w:val="24"/>
                <w:lang w:val="en-US"/>
              </w:rPr>
              <w:t>9.7058</w:t>
            </w:r>
          </w:p>
        </w:tc>
        <w:tc>
          <w:tcPr>
            <w:tcW w:w="1559" w:type="dxa"/>
          </w:tcPr>
          <w:p w14:paraId="50464DB2" w14:textId="77777777" w:rsidR="00171291" w:rsidRPr="00DA6A2F" w:rsidRDefault="00171291" w:rsidP="00C42590">
            <w:pPr>
              <w:spacing w:line="268" w:lineRule="exact"/>
              <w:ind w:left="106"/>
              <w:rPr>
                <w:sz w:val="24"/>
                <w:lang w:val="en-US"/>
              </w:rPr>
            </w:pPr>
            <w:r w:rsidRPr="00DA6A2F">
              <w:rPr>
                <w:sz w:val="24"/>
                <w:lang w:val="en-US"/>
              </w:rPr>
              <w:t>7.6470</w:t>
            </w:r>
          </w:p>
        </w:tc>
        <w:tc>
          <w:tcPr>
            <w:tcW w:w="1418" w:type="dxa"/>
          </w:tcPr>
          <w:p w14:paraId="341F7BFC" w14:textId="77777777" w:rsidR="00171291" w:rsidRPr="00DA6A2F" w:rsidRDefault="00171291" w:rsidP="00C42590">
            <w:pPr>
              <w:spacing w:line="268" w:lineRule="exact"/>
              <w:ind w:left="106"/>
              <w:rPr>
                <w:sz w:val="24"/>
                <w:lang w:val="en-US"/>
              </w:rPr>
            </w:pPr>
            <w:r w:rsidRPr="00DA6A2F">
              <w:rPr>
                <w:sz w:val="24"/>
                <w:lang w:val="en-US"/>
              </w:rPr>
              <w:t>11.1764</w:t>
            </w:r>
          </w:p>
        </w:tc>
        <w:tc>
          <w:tcPr>
            <w:tcW w:w="1417" w:type="dxa"/>
          </w:tcPr>
          <w:p w14:paraId="36E42F9D" w14:textId="77777777" w:rsidR="00171291" w:rsidRPr="00DA6A2F" w:rsidRDefault="00171291" w:rsidP="00C42590">
            <w:pPr>
              <w:spacing w:line="268" w:lineRule="exact"/>
              <w:rPr>
                <w:sz w:val="24"/>
                <w:lang w:val="en-US"/>
              </w:rPr>
            </w:pPr>
            <w:r w:rsidRPr="00DA6A2F">
              <w:rPr>
                <w:sz w:val="24"/>
                <w:lang w:val="en-US"/>
              </w:rPr>
              <w:t xml:space="preserve">  10.2941</w:t>
            </w:r>
          </w:p>
        </w:tc>
      </w:tr>
      <w:tr w:rsidR="00171291" w:rsidRPr="00DA6A2F" w14:paraId="6B70C3BE" w14:textId="77777777" w:rsidTr="00C42590">
        <w:trPr>
          <w:trHeight w:val="287"/>
        </w:trPr>
        <w:tc>
          <w:tcPr>
            <w:tcW w:w="7229" w:type="dxa"/>
            <w:gridSpan w:val="5"/>
          </w:tcPr>
          <w:p w14:paraId="7EB7C796" w14:textId="77777777" w:rsidR="00171291" w:rsidRPr="00DA6A2F" w:rsidRDefault="00171291" w:rsidP="00C42590">
            <w:pPr>
              <w:spacing w:line="268" w:lineRule="exact"/>
              <w:ind w:left="107"/>
              <w:rPr>
                <w:b/>
                <w:sz w:val="24"/>
                <w:lang w:val="en-US"/>
              </w:rPr>
            </w:pPr>
            <w:r w:rsidRPr="00DA6A2F">
              <w:rPr>
                <w:b/>
                <w:sz w:val="24"/>
                <w:lang w:val="en-US"/>
              </w:rPr>
              <w:t>Total</w:t>
            </w:r>
            <w:r w:rsidRPr="00DA6A2F">
              <w:rPr>
                <w:b/>
                <w:spacing w:val="-1"/>
                <w:sz w:val="24"/>
                <w:lang w:val="en-US"/>
              </w:rPr>
              <w:t xml:space="preserve"> </w:t>
            </w:r>
            <w:r w:rsidRPr="00DA6A2F">
              <w:rPr>
                <w:b/>
                <w:sz w:val="24"/>
                <w:lang w:val="en-US"/>
              </w:rPr>
              <w:t>Mean</w:t>
            </w:r>
            <w:r w:rsidRPr="00DA6A2F">
              <w:rPr>
                <w:b/>
                <w:spacing w:val="-1"/>
                <w:sz w:val="24"/>
                <w:lang w:val="en-US"/>
              </w:rPr>
              <w:t xml:space="preserve"> </w:t>
            </w:r>
            <w:r w:rsidRPr="00DA6A2F">
              <w:rPr>
                <w:b/>
                <w:sz w:val="24"/>
                <w:lang w:val="en-US"/>
              </w:rPr>
              <w:t>Score</w:t>
            </w:r>
            <w:r w:rsidRPr="00DA6A2F">
              <w:rPr>
                <w:b/>
                <w:spacing w:val="1"/>
                <w:sz w:val="24"/>
                <w:lang w:val="en-US"/>
              </w:rPr>
              <w:t xml:space="preserve"> </w:t>
            </w:r>
            <w:r w:rsidRPr="00DA6A2F">
              <w:rPr>
                <w:b/>
                <w:sz w:val="24"/>
                <w:lang w:val="en-US"/>
              </w:rPr>
              <w:t>=</w:t>
            </w:r>
            <w:r w:rsidRPr="00DA6A2F">
              <w:rPr>
                <w:b/>
                <w:spacing w:val="-2"/>
                <w:sz w:val="24"/>
                <w:lang w:val="en-US"/>
              </w:rPr>
              <w:t xml:space="preserve"> 38.8233</w:t>
            </w:r>
          </w:p>
        </w:tc>
      </w:tr>
    </w:tbl>
    <w:p w14:paraId="5DFC0173" w14:textId="77777777" w:rsidR="00171291" w:rsidRDefault="00171291" w:rsidP="00171291">
      <w:pPr>
        <w:ind w:left="928" w:hanging="219"/>
        <w:jc w:val="center"/>
        <w:outlineLvl w:val="3"/>
        <w:rPr>
          <w:b/>
          <w:bCs/>
          <w:sz w:val="24"/>
          <w:szCs w:val="24"/>
        </w:rPr>
      </w:pPr>
    </w:p>
    <w:p w14:paraId="072DD682" w14:textId="77777777" w:rsidR="00171291" w:rsidRDefault="00171291" w:rsidP="00171291">
      <w:pPr>
        <w:ind w:left="928" w:hanging="219"/>
        <w:jc w:val="center"/>
        <w:outlineLvl w:val="3"/>
        <w:rPr>
          <w:b/>
          <w:bCs/>
          <w:sz w:val="24"/>
          <w:szCs w:val="24"/>
        </w:rPr>
      </w:pPr>
    </w:p>
    <w:p w14:paraId="4EE1F7A4" w14:textId="2DD8EB12" w:rsidR="00171291" w:rsidRPr="001B10CB" w:rsidRDefault="00171291" w:rsidP="00171291">
      <w:pPr>
        <w:ind w:left="928" w:hanging="219"/>
        <w:jc w:val="center"/>
        <w:outlineLvl w:val="3"/>
        <w:rPr>
          <w:b/>
          <w:bCs/>
          <w:sz w:val="24"/>
          <w:szCs w:val="24"/>
        </w:rPr>
      </w:pPr>
      <w:r w:rsidRPr="001B10CB">
        <w:rPr>
          <w:b/>
          <w:bCs/>
          <w:sz w:val="24"/>
          <w:szCs w:val="24"/>
        </w:rPr>
        <w:t>The</w:t>
      </w:r>
      <w:r w:rsidRPr="001B10CB">
        <w:rPr>
          <w:b/>
          <w:bCs/>
          <w:spacing w:val="-2"/>
          <w:sz w:val="24"/>
          <w:szCs w:val="24"/>
        </w:rPr>
        <w:t xml:space="preserve"> </w:t>
      </w:r>
      <w:r w:rsidRPr="001B10CB">
        <w:rPr>
          <w:b/>
          <w:bCs/>
          <w:sz w:val="24"/>
          <w:szCs w:val="24"/>
        </w:rPr>
        <w:t>Mean</w:t>
      </w:r>
      <w:r w:rsidRPr="001B10CB">
        <w:rPr>
          <w:b/>
          <w:bCs/>
          <w:spacing w:val="-1"/>
          <w:sz w:val="24"/>
          <w:szCs w:val="24"/>
        </w:rPr>
        <w:t xml:space="preserve"> </w:t>
      </w:r>
      <w:r w:rsidRPr="001B10CB">
        <w:rPr>
          <w:b/>
          <w:bCs/>
          <w:sz w:val="24"/>
          <w:szCs w:val="24"/>
        </w:rPr>
        <w:t>Score</w:t>
      </w:r>
      <w:r w:rsidRPr="001B10CB">
        <w:rPr>
          <w:b/>
          <w:bCs/>
          <w:spacing w:val="-2"/>
          <w:sz w:val="24"/>
          <w:szCs w:val="24"/>
        </w:rPr>
        <w:t xml:space="preserve"> </w:t>
      </w:r>
      <w:r w:rsidRPr="001B10CB">
        <w:rPr>
          <w:b/>
          <w:bCs/>
          <w:sz w:val="24"/>
          <w:szCs w:val="24"/>
        </w:rPr>
        <w:t>of the P</w:t>
      </w:r>
      <w:r>
        <w:rPr>
          <w:b/>
          <w:bCs/>
          <w:sz w:val="24"/>
          <w:szCs w:val="24"/>
          <w:lang w:val="en-US"/>
        </w:rPr>
        <w:t xml:space="preserve">rogress </w:t>
      </w:r>
      <w:r w:rsidRPr="001B10CB">
        <w:rPr>
          <w:b/>
          <w:bCs/>
          <w:sz w:val="24"/>
          <w:szCs w:val="24"/>
        </w:rPr>
        <w:t>test</w:t>
      </w:r>
    </w:p>
    <w:tbl>
      <w:tblPr>
        <w:tblW w:w="7229"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8"/>
        <w:gridCol w:w="1417"/>
        <w:gridCol w:w="1559"/>
        <w:gridCol w:w="1418"/>
        <w:gridCol w:w="1417"/>
      </w:tblGrid>
      <w:tr w:rsidR="00171291" w:rsidRPr="00C4407C" w14:paraId="74D26851" w14:textId="77777777" w:rsidTr="00C42590">
        <w:trPr>
          <w:trHeight w:val="342"/>
        </w:trPr>
        <w:tc>
          <w:tcPr>
            <w:tcW w:w="1418" w:type="dxa"/>
          </w:tcPr>
          <w:p w14:paraId="4DE62B6A" w14:textId="77777777" w:rsidR="00171291" w:rsidRPr="00C4407C" w:rsidRDefault="00171291" w:rsidP="00C42590">
            <w:pPr>
              <w:spacing w:before="25"/>
              <w:ind w:left="107"/>
              <w:rPr>
                <w:sz w:val="24"/>
              </w:rPr>
            </w:pPr>
            <w:r w:rsidRPr="00C4407C">
              <w:rPr>
                <w:sz w:val="24"/>
              </w:rPr>
              <w:t>Aspects</w:t>
            </w:r>
          </w:p>
        </w:tc>
        <w:tc>
          <w:tcPr>
            <w:tcW w:w="1417" w:type="dxa"/>
          </w:tcPr>
          <w:p w14:paraId="121C5D5F" w14:textId="77777777" w:rsidR="00171291" w:rsidRPr="00C4407C" w:rsidRDefault="00171291" w:rsidP="00C42590">
            <w:pPr>
              <w:spacing w:before="25"/>
              <w:ind w:left="107"/>
              <w:rPr>
                <w:sz w:val="24"/>
              </w:rPr>
            </w:pPr>
            <w:r w:rsidRPr="00C4407C">
              <w:rPr>
                <w:sz w:val="24"/>
              </w:rPr>
              <w:t>Fluency</w:t>
            </w:r>
          </w:p>
        </w:tc>
        <w:tc>
          <w:tcPr>
            <w:tcW w:w="1559" w:type="dxa"/>
          </w:tcPr>
          <w:p w14:paraId="6536D383" w14:textId="77777777" w:rsidR="00171291" w:rsidRPr="00C4407C" w:rsidRDefault="00171291" w:rsidP="00C42590">
            <w:pPr>
              <w:spacing w:before="25"/>
              <w:ind w:left="106"/>
              <w:rPr>
                <w:sz w:val="24"/>
              </w:rPr>
            </w:pPr>
            <w:r w:rsidRPr="00C4407C">
              <w:rPr>
                <w:sz w:val="24"/>
              </w:rPr>
              <w:t>Pronunciation</w:t>
            </w:r>
          </w:p>
        </w:tc>
        <w:tc>
          <w:tcPr>
            <w:tcW w:w="1418" w:type="dxa"/>
          </w:tcPr>
          <w:p w14:paraId="035D25CE" w14:textId="77777777" w:rsidR="00171291" w:rsidRPr="00C4407C" w:rsidRDefault="00171291" w:rsidP="00C42590">
            <w:pPr>
              <w:spacing w:before="25"/>
              <w:ind w:left="106"/>
              <w:rPr>
                <w:sz w:val="24"/>
              </w:rPr>
            </w:pPr>
            <w:r w:rsidRPr="00C4407C">
              <w:rPr>
                <w:sz w:val="24"/>
              </w:rPr>
              <w:t>Vocabulary</w:t>
            </w:r>
          </w:p>
        </w:tc>
        <w:tc>
          <w:tcPr>
            <w:tcW w:w="1417" w:type="dxa"/>
          </w:tcPr>
          <w:p w14:paraId="278001D1" w14:textId="77777777" w:rsidR="00171291" w:rsidRPr="00C4407C" w:rsidRDefault="00171291" w:rsidP="00C42590">
            <w:pPr>
              <w:spacing w:before="25"/>
              <w:ind w:left="107"/>
              <w:rPr>
                <w:sz w:val="24"/>
              </w:rPr>
            </w:pPr>
            <w:r w:rsidRPr="00C4407C">
              <w:rPr>
                <w:sz w:val="24"/>
              </w:rPr>
              <w:t>Accuracy</w:t>
            </w:r>
          </w:p>
        </w:tc>
      </w:tr>
      <w:tr w:rsidR="00171291" w:rsidRPr="00C4407C" w14:paraId="39E057BF" w14:textId="77777777" w:rsidTr="00072960">
        <w:trPr>
          <w:trHeight w:val="244"/>
        </w:trPr>
        <w:tc>
          <w:tcPr>
            <w:tcW w:w="1418" w:type="dxa"/>
            <w:tcBorders>
              <w:bottom w:val="single" w:sz="6" w:space="0" w:color="000000"/>
            </w:tcBorders>
          </w:tcPr>
          <w:p w14:paraId="46F8F0DF" w14:textId="77777777" w:rsidR="00171291" w:rsidRPr="00C4407C" w:rsidRDefault="00171291" w:rsidP="00C42590">
            <w:pPr>
              <w:spacing w:line="265" w:lineRule="exact"/>
              <w:ind w:left="107"/>
              <w:rPr>
                <w:sz w:val="24"/>
              </w:rPr>
            </w:pPr>
            <w:r w:rsidRPr="00C4407C">
              <w:rPr>
                <w:sz w:val="24"/>
              </w:rPr>
              <w:t>Mean</w:t>
            </w:r>
            <w:r>
              <w:rPr>
                <w:sz w:val="24"/>
              </w:rPr>
              <w:t xml:space="preserve"> Score</w:t>
            </w:r>
          </w:p>
        </w:tc>
        <w:tc>
          <w:tcPr>
            <w:tcW w:w="1417" w:type="dxa"/>
            <w:tcBorders>
              <w:bottom w:val="single" w:sz="6" w:space="0" w:color="000000"/>
            </w:tcBorders>
          </w:tcPr>
          <w:p w14:paraId="573D882E" w14:textId="052221AD" w:rsidR="00171291" w:rsidRPr="00C4407C" w:rsidRDefault="00072960" w:rsidP="00C42590">
            <w:pPr>
              <w:spacing w:line="265" w:lineRule="exact"/>
              <w:ind w:left="107"/>
              <w:rPr>
                <w:sz w:val="24"/>
              </w:rPr>
            </w:pPr>
            <w:r>
              <w:t>16.7647</w:t>
            </w:r>
          </w:p>
        </w:tc>
        <w:tc>
          <w:tcPr>
            <w:tcW w:w="1559" w:type="dxa"/>
            <w:tcBorders>
              <w:bottom w:val="single" w:sz="6" w:space="0" w:color="000000"/>
            </w:tcBorders>
          </w:tcPr>
          <w:p w14:paraId="6E9E3F80" w14:textId="137125E4" w:rsidR="00171291" w:rsidRPr="00072960" w:rsidRDefault="00072960" w:rsidP="00072960">
            <w:pPr>
              <w:spacing w:line="265" w:lineRule="exact"/>
              <w:ind w:left="106"/>
            </w:pPr>
            <w:r>
              <w:t>10.5882</w:t>
            </w:r>
          </w:p>
        </w:tc>
        <w:tc>
          <w:tcPr>
            <w:tcW w:w="1418" w:type="dxa"/>
            <w:tcBorders>
              <w:bottom w:val="single" w:sz="6" w:space="0" w:color="000000"/>
            </w:tcBorders>
          </w:tcPr>
          <w:p w14:paraId="47F6F5D4" w14:textId="7A1919E9" w:rsidR="00171291" w:rsidRPr="00C4407C" w:rsidRDefault="00072960" w:rsidP="00C42590">
            <w:pPr>
              <w:spacing w:line="265" w:lineRule="exact"/>
              <w:ind w:left="106"/>
              <w:rPr>
                <w:sz w:val="24"/>
              </w:rPr>
            </w:pPr>
            <w:r>
              <w:t>16.1764</w:t>
            </w:r>
          </w:p>
        </w:tc>
        <w:tc>
          <w:tcPr>
            <w:tcW w:w="1417" w:type="dxa"/>
            <w:tcBorders>
              <w:bottom w:val="single" w:sz="6" w:space="0" w:color="000000"/>
            </w:tcBorders>
          </w:tcPr>
          <w:p w14:paraId="6841A83F" w14:textId="7649F158" w:rsidR="00072960" w:rsidRPr="00C4407C" w:rsidRDefault="00072960" w:rsidP="00C42590">
            <w:pPr>
              <w:spacing w:line="265" w:lineRule="exact"/>
              <w:ind w:left="107"/>
              <w:rPr>
                <w:sz w:val="24"/>
              </w:rPr>
            </w:pPr>
            <w:r>
              <w:t>15.8823</w:t>
            </w:r>
          </w:p>
        </w:tc>
      </w:tr>
      <w:tr w:rsidR="00171291" w:rsidRPr="00C4407C" w14:paraId="1B3C8997" w14:textId="77777777" w:rsidTr="00171291">
        <w:trPr>
          <w:trHeight w:val="311"/>
        </w:trPr>
        <w:tc>
          <w:tcPr>
            <w:tcW w:w="7229" w:type="dxa"/>
            <w:gridSpan w:val="5"/>
            <w:tcBorders>
              <w:top w:val="single" w:sz="6" w:space="0" w:color="000000"/>
            </w:tcBorders>
          </w:tcPr>
          <w:p w14:paraId="6E931293" w14:textId="4026DC29" w:rsidR="00171291" w:rsidRPr="00C4407C" w:rsidRDefault="00171291" w:rsidP="00C42590">
            <w:pPr>
              <w:spacing w:line="265" w:lineRule="exact"/>
              <w:ind w:left="107"/>
              <w:rPr>
                <w:b/>
                <w:sz w:val="24"/>
              </w:rPr>
            </w:pPr>
            <w:r w:rsidRPr="00C4407C">
              <w:rPr>
                <w:b/>
                <w:sz w:val="24"/>
              </w:rPr>
              <w:t>Total</w:t>
            </w:r>
            <w:r w:rsidRPr="00C4407C">
              <w:rPr>
                <w:b/>
                <w:spacing w:val="-1"/>
                <w:sz w:val="24"/>
              </w:rPr>
              <w:t xml:space="preserve"> </w:t>
            </w:r>
            <w:r w:rsidRPr="00C4407C">
              <w:rPr>
                <w:b/>
                <w:sz w:val="24"/>
              </w:rPr>
              <w:t>Mean</w:t>
            </w:r>
            <w:r w:rsidRPr="00C4407C">
              <w:rPr>
                <w:b/>
                <w:spacing w:val="-1"/>
                <w:sz w:val="24"/>
              </w:rPr>
              <w:t xml:space="preserve"> </w:t>
            </w:r>
            <w:r w:rsidRPr="00C4407C">
              <w:rPr>
                <w:b/>
                <w:sz w:val="24"/>
              </w:rPr>
              <w:t>Score</w:t>
            </w:r>
            <w:r w:rsidRPr="00C4407C">
              <w:rPr>
                <w:b/>
                <w:spacing w:val="1"/>
                <w:sz w:val="24"/>
              </w:rPr>
              <w:t xml:space="preserve"> </w:t>
            </w:r>
            <w:r w:rsidRPr="00C4407C">
              <w:rPr>
                <w:b/>
                <w:sz w:val="24"/>
              </w:rPr>
              <w:t>=</w:t>
            </w:r>
            <w:r w:rsidRPr="00C4407C">
              <w:rPr>
                <w:b/>
                <w:spacing w:val="-1"/>
                <w:sz w:val="24"/>
              </w:rPr>
              <w:t xml:space="preserve"> </w:t>
            </w:r>
            <w:r w:rsidR="00072960" w:rsidRPr="00C4407C">
              <w:rPr>
                <w:b/>
                <w:sz w:val="24"/>
              </w:rPr>
              <w:t>59.4116</w:t>
            </w:r>
          </w:p>
        </w:tc>
      </w:tr>
    </w:tbl>
    <w:p w14:paraId="533F7B9A" w14:textId="75BEEF59" w:rsidR="00171291" w:rsidRDefault="00171291">
      <w:pPr>
        <w:jc w:val="both"/>
      </w:pPr>
    </w:p>
    <w:p w14:paraId="38F1130E" w14:textId="77777777" w:rsidR="00072960" w:rsidRDefault="00072960">
      <w:pPr>
        <w:jc w:val="both"/>
      </w:pPr>
    </w:p>
    <w:p w14:paraId="4BFE3D56" w14:textId="545D79E6" w:rsidR="00171291" w:rsidRPr="00171291" w:rsidRDefault="00171291" w:rsidP="00171291">
      <w:pPr>
        <w:spacing w:before="5"/>
        <w:ind w:left="928" w:hanging="219"/>
        <w:outlineLvl w:val="3"/>
      </w:pPr>
      <w:r>
        <w:tab/>
      </w:r>
      <w:r>
        <w:tab/>
      </w:r>
      <w:r>
        <w:tab/>
      </w:r>
      <w:r>
        <w:tab/>
      </w:r>
      <w:r w:rsidRPr="001B10CB">
        <w:rPr>
          <w:b/>
          <w:bCs/>
          <w:sz w:val="24"/>
          <w:szCs w:val="24"/>
        </w:rPr>
        <w:t>The</w:t>
      </w:r>
      <w:r w:rsidRPr="001B10CB">
        <w:rPr>
          <w:b/>
          <w:bCs/>
          <w:spacing w:val="-2"/>
          <w:sz w:val="24"/>
          <w:szCs w:val="24"/>
        </w:rPr>
        <w:t xml:space="preserve"> </w:t>
      </w:r>
      <w:r w:rsidRPr="001B10CB">
        <w:rPr>
          <w:b/>
          <w:bCs/>
          <w:sz w:val="24"/>
          <w:szCs w:val="24"/>
        </w:rPr>
        <w:t>Mean</w:t>
      </w:r>
      <w:r w:rsidRPr="001B10CB">
        <w:rPr>
          <w:b/>
          <w:bCs/>
          <w:spacing w:val="-1"/>
          <w:sz w:val="24"/>
          <w:szCs w:val="24"/>
        </w:rPr>
        <w:t xml:space="preserve"> </w:t>
      </w:r>
      <w:r w:rsidRPr="001B10CB">
        <w:rPr>
          <w:b/>
          <w:bCs/>
          <w:sz w:val="24"/>
          <w:szCs w:val="24"/>
        </w:rPr>
        <w:t>Score</w:t>
      </w:r>
      <w:r w:rsidRPr="001B10CB">
        <w:rPr>
          <w:b/>
          <w:bCs/>
          <w:spacing w:val="-2"/>
          <w:sz w:val="24"/>
          <w:szCs w:val="24"/>
        </w:rPr>
        <w:t xml:space="preserve"> </w:t>
      </w:r>
      <w:r w:rsidRPr="001B10CB">
        <w:rPr>
          <w:b/>
          <w:bCs/>
          <w:sz w:val="24"/>
          <w:szCs w:val="24"/>
        </w:rPr>
        <w:t>of the P</w:t>
      </w:r>
      <w:r>
        <w:rPr>
          <w:b/>
          <w:bCs/>
          <w:sz w:val="24"/>
          <w:szCs w:val="24"/>
          <w:lang w:val="en-US"/>
        </w:rPr>
        <w:t>osttest</w:t>
      </w:r>
      <w:r w:rsidRPr="001B10CB">
        <w:rPr>
          <w:b/>
          <w:bCs/>
          <w:spacing w:val="-1"/>
          <w:sz w:val="24"/>
          <w:szCs w:val="24"/>
        </w:rPr>
        <w:t xml:space="preserve"> </w:t>
      </w:r>
      <w:r w:rsidRPr="001B10CB">
        <w:rPr>
          <w:b/>
          <w:bCs/>
          <w:sz w:val="24"/>
          <w:szCs w:val="24"/>
        </w:rPr>
        <w:t>test</w:t>
      </w:r>
    </w:p>
    <w:tbl>
      <w:tblPr>
        <w:tblW w:w="7229"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8"/>
        <w:gridCol w:w="1417"/>
        <w:gridCol w:w="1559"/>
        <w:gridCol w:w="1418"/>
        <w:gridCol w:w="1417"/>
      </w:tblGrid>
      <w:tr w:rsidR="00171291" w:rsidRPr="00CD1A97" w14:paraId="7976007A" w14:textId="77777777" w:rsidTr="00C42590">
        <w:trPr>
          <w:trHeight w:val="340"/>
        </w:trPr>
        <w:tc>
          <w:tcPr>
            <w:tcW w:w="1418" w:type="dxa"/>
          </w:tcPr>
          <w:p w14:paraId="7383FA3C" w14:textId="77777777" w:rsidR="00171291" w:rsidRPr="00CD1A97" w:rsidRDefault="00171291" w:rsidP="00C42590">
            <w:pPr>
              <w:spacing w:before="25"/>
              <w:ind w:left="107"/>
              <w:rPr>
                <w:sz w:val="24"/>
              </w:rPr>
            </w:pPr>
            <w:r w:rsidRPr="00CD1A97">
              <w:rPr>
                <w:sz w:val="24"/>
              </w:rPr>
              <w:t>Aspects</w:t>
            </w:r>
          </w:p>
        </w:tc>
        <w:tc>
          <w:tcPr>
            <w:tcW w:w="1417" w:type="dxa"/>
          </w:tcPr>
          <w:p w14:paraId="2923C284" w14:textId="77777777" w:rsidR="00171291" w:rsidRPr="00CD1A97" w:rsidRDefault="00171291" w:rsidP="00C42590">
            <w:pPr>
              <w:spacing w:before="25"/>
              <w:ind w:left="107"/>
              <w:rPr>
                <w:sz w:val="24"/>
              </w:rPr>
            </w:pPr>
            <w:r w:rsidRPr="00CD1A97">
              <w:rPr>
                <w:sz w:val="24"/>
              </w:rPr>
              <w:t>Fluency</w:t>
            </w:r>
          </w:p>
        </w:tc>
        <w:tc>
          <w:tcPr>
            <w:tcW w:w="1559" w:type="dxa"/>
          </w:tcPr>
          <w:p w14:paraId="5BE9F906" w14:textId="77777777" w:rsidR="00171291" w:rsidRPr="00CD1A97" w:rsidRDefault="00171291" w:rsidP="00C42590">
            <w:pPr>
              <w:spacing w:before="25"/>
              <w:ind w:left="106"/>
              <w:rPr>
                <w:sz w:val="24"/>
              </w:rPr>
            </w:pPr>
            <w:r w:rsidRPr="00CD1A97">
              <w:rPr>
                <w:sz w:val="24"/>
              </w:rPr>
              <w:t>Pronunciation</w:t>
            </w:r>
          </w:p>
        </w:tc>
        <w:tc>
          <w:tcPr>
            <w:tcW w:w="1418" w:type="dxa"/>
          </w:tcPr>
          <w:p w14:paraId="3A03486D" w14:textId="77777777" w:rsidR="00171291" w:rsidRPr="00CD1A97" w:rsidRDefault="00171291" w:rsidP="00C42590">
            <w:pPr>
              <w:spacing w:before="25"/>
              <w:ind w:left="106"/>
              <w:rPr>
                <w:sz w:val="24"/>
              </w:rPr>
            </w:pPr>
            <w:r w:rsidRPr="00CD1A97">
              <w:rPr>
                <w:sz w:val="24"/>
              </w:rPr>
              <w:t>Vocabulary</w:t>
            </w:r>
          </w:p>
        </w:tc>
        <w:tc>
          <w:tcPr>
            <w:tcW w:w="1417" w:type="dxa"/>
          </w:tcPr>
          <w:p w14:paraId="2AFE50FF" w14:textId="77777777" w:rsidR="00171291" w:rsidRPr="00CD1A97" w:rsidRDefault="00171291" w:rsidP="00C42590">
            <w:pPr>
              <w:spacing w:before="25"/>
              <w:ind w:left="107"/>
              <w:rPr>
                <w:sz w:val="24"/>
              </w:rPr>
            </w:pPr>
            <w:r w:rsidRPr="00CD1A97">
              <w:rPr>
                <w:sz w:val="24"/>
              </w:rPr>
              <w:t>Accuracy</w:t>
            </w:r>
          </w:p>
        </w:tc>
      </w:tr>
      <w:tr w:rsidR="00171291" w:rsidRPr="00CD1A97" w14:paraId="55288985" w14:textId="77777777" w:rsidTr="00C42590">
        <w:trPr>
          <w:trHeight w:val="287"/>
        </w:trPr>
        <w:tc>
          <w:tcPr>
            <w:tcW w:w="1418" w:type="dxa"/>
          </w:tcPr>
          <w:p w14:paraId="3EFD5137" w14:textId="77777777" w:rsidR="00171291" w:rsidRPr="00CD1A97" w:rsidRDefault="00171291" w:rsidP="00C42590">
            <w:pPr>
              <w:spacing w:line="268" w:lineRule="exact"/>
              <w:ind w:left="107"/>
              <w:rPr>
                <w:sz w:val="24"/>
              </w:rPr>
            </w:pPr>
            <w:r w:rsidRPr="00CD1A97">
              <w:rPr>
                <w:sz w:val="24"/>
              </w:rPr>
              <w:t>Mean</w:t>
            </w:r>
            <w:r w:rsidRPr="00CD1A97">
              <w:rPr>
                <w:spacing w:val="-2"/>
                <w:sz w:val="24"/>
              </w:rPr>
              <w:t xml:space="preserve"> </w:t>
            </w:r>
            <w:r w:rsidRPr="00CD1A97">
              <w:rPr>
                <w:sz w:val="24"/>
              </w:rPr>
              <w:t>Score</w:t>
            </w:r>
          </w:p>
        </w:tc>
        <w:tc>
          <w:tcPr>
            <w:tcW w:w="1417" w:type="dxa"/>
          </w:tcPr>
          <w:p w14:paraId="17217F6D" w14:textId="09729C0E" w:rsidR="00171291" w:rsidRPr="00072960" w:rsidRDefault="00072960" w:rsidP="00C42590">
            <w:pPr>
              <w:spacing w:line="268" w:lineRule="exact"/>
              <w:ind w:left="107"/>
              <w:rPr>
                <w:sz w:val="24"/>
                <w:lang w:val="en-US"/>
              </w:rPr>
            </w:pPr>
            <w:r>
              <w:rPr>
                <w:sz w:val="24"/>
              </w:rPr>
              <w:t>20.8823</w:t>
            </w:r>
          </w:p>
        </w:tc>
        <w:tc>
          <w:tcPr>
            <w:tcW w:w="1559" w:type="dxa"/>
          </w:tcPr>
          <w:p w14:paraId="7B224745" w14:textId="32B9BA11" w:rsidR="00171291" w:rsidRPr="00CD1A97" w:rsidRDefault="00072960" w:rsidP="00C42590">
            <w:pPr>
              <w:spacing w:line="268" w:lineRule="exact"/>
              <w:ind w:left="106"/>
              <w:rPr>
                <w:sz w:val="24"/>
              </w:rPr>
            </w:pPr>
            <w:r>
              <w:rPr>
                <w:sz w:val="24"/>
              </w:rPr>
              <w:t>21.1764</w:t>
            </w:r>
          </w:p>
        </w:tc>
        <w:tc>
          <w:tcPr>
            <w:tcW w:w="1418" w:type="dxa"/>
          </w:tcPr>
          <w:p w14:paraId="6D1517A0" w14:textId="21B7D965" w:rsidR="00171291" w:rsidRPr="00CD1A97" w:rsidRDefault="00072960" w:rsidP="00072960">
            <w:pPr>
              <w:spacing w:line="268" w:lineRule="exact"/>
              <w:ind w:left="106"/>
              <w:rPr>
                <w:sz w:val="24"/>
              </w:rPr>
            </w:pPr>
            <w:r>
              <w:rPr>
                <w:sz w:val="24"/>
              </w:rPr>
              <w:t>21.1764</w:t>
            </w:r>
          </w:p>
        </w:tc>
        <w:tc>
          <w:tcPr>
            <w:tcW w:w="1417" w:type="dxa"/>
          </w:tcPr>
          <w:p w14:paraId="5D38552D" w14:textId="44865DE0" w:rsidR="00171291" w:rsidRPr="00CD1A97" w:rsidRDefault="00072960" w:rsidP="00072960">
            <w:pPr>
              <w:spacing w:line="265" w:lineRule="exact"/>
              <w:ind w:left="107"/>
              <w:rPr>
                <w:sz w:val="24"/>
              </w:rPr>
            </w:pPr>
            <w:r>
              <w:rPr>
                <w:sz w:val="24"/>
              </w:rPr>
              <w:t>20.2941</w:t>
            </w:r>
          </w:p>
        </w:tc>
      </w:tr>
      <w:tr w:rsidR="00171291" w:rsidRPr="00CD1A97" w14:paraId="56DA4FBA" w14:textId="77777777" w:rsidTr="00C42590">
        <w:trPr>
          <w:trHeight w:val="371"/>
        </w:trPr>
        <w:tc>
          <w:tcPr>
            <w:tcW w:w="7229" w:type="dxa"/>
            <w:gridSpan w:val="5"/>
          </w:tcPr>
          <w:p w14:paraId="0F309BEB" w14:textId="00BE1647" w:rsidR="00171291" w:rsidRPr="00CD1A97" w:rsidRDefault="00171291" w:rsidP="00171291">
            <w:pPr>
              <w:spacing w:line="270" w:lineRule="exact"/>
              <w:ind w:left="107"/>
              <w:rPr>
                <w:b/>
                <w:sz w:val="24"/>
              </w:rPr>
            </w:pPr>
            <w:r w:rsidRPr="00CD1A97">
              <w:rPr>
                <w:b/>
                <w:sz w:val="24"/>
              </w:rPr>
              <w:t>Tot</w:t>
            </w:r>
            <w:r>
              <w:rPr>
                <w:b/>
                <w:sz w:val="24"/>
                <w:lang w:val="en-US"/>
              </w:rPr>
              <w:t>a</w:t>
            </w:r>
            <w:r w:rsidRPr="00CD1A97">
              <w:rPr>
                <w:b/>
                <w:sz w:val="24"/>
              </w:rPr>
              <w:t>l</w:t>
            </w:r>
            <w:r w:rsidRPr="00CD1A97">
              <w:rPr>
                <w:b/>
                <w:spacing w:val="-1"/>
                <w:sz w:val="24"/>
              </w:rPr>
              <w:t xml:space="preserve"> </w:t>
            </w:r>
            <w:r w:rsidRPr="00CD1A97">
              <w:rPr>
                <w:b/>
                <w:sz w:val="24"/>
              </w:rPr>
              <w:t>Mean</w:t>
            </w:r>
            <w:r w:rsidRPr="00CD1A97">
              <w:rPr>
                <w:b/>
                <w:spacing w:val="-1"/>
                <w:sz w:val="24"/>
              </w:rPr>
              <w:t xml:space="preserve"> </w:t>
            </w:r>
            <w:r w:rsidRPr="00CD1A97">
              <w:rPr>
                <w:b/>
                <w:sz w:val="24"/>
              </w:rPr>
              <w:t>Score</w:t>
            </w:r>
            <w:r w:rsidRPr="00CD1A97">
              <w:rPr>
                <w:b/>
                <w:spacing w:val="1"/>
                <w:sz w:val="24"/>
              </w:rPr>
              <w:t xml:space="preserve"> </w:t>
            </w:r>
            <w:r w:rsidRPr="00CD1A97">
              <w:rPr>
                <w:b/>
                <w:sz w:val="24"/>
              </w:rPr>
              <w:t>=</w:t>
            </w:r>
            <w:r w:rsidRPr="00CD1A97">
              <w:rPr>
                <w:b/>
                <w:spacing w:val="-1"/>
                <w:sz w:val="24"/>
              </w:rPr>
              <w:t xml:space="preserve"> </w:t>
            </w:r>
            <w:r w:rsidR="00072960">
              <w:rPr>
                <w:b/>
                <w:sz w:val="24"/>
              </w:rPr>
              <w:t>83.5292</w:t>
            </w:r>
            <w:r w:rsidR="00072960">
              <w:rPr>
                <w:b/>
                <w:sz w:val="24"/>
                <w:lang w:val="en-US"/>
              </w:rPr>
              <w:t xml:space="preserve"> </w:t>
            </w:r>
          </w:p>
        </w:tc>
      </w:tr>
    </w:tbl>
    <w:p w14:paraId="6ACF7271" w14:textId="103165BE" w:rsidR="00171291" w:rsidRDefault="00171291">
      <w:pPr>
        <w:jc w:val="both"/>
        <w:sectPr w:rsidR="00171291">
          <w:pgSz w:w="11910" w:h="16840"/>
          <w:pgMar w:top="1600" w:right="1580" w:bottom="860" w:left="1680" w:header="0" w:footer="582" w:gutter="0"/>
          <w:cols w:space="720"/>
        </w:sectPr>
      </w:pPr>
    </w:p>
    <w:p w14:paraId="0157B65D" w14:textId="77777777" w:rsidR="00072960" w:rsidRDefault="00072960" w:rsidP="00072960">
      <w:pPr>
        <w:pStyle w:val="BodyText"/>
        <w:spacing w:before="20" w:line="477" w:lineRule="auto"/>
        <w:ind w:left="709" w:right="-7"/>
        <w:jc w:val="both"/>
      </w:pPr>
      <w:r w:rsidRPr="009A5095">
        <w:lastRenderedPageBreak/>
        <w:t>The response of the students using questionnaire to use role play method to develop students’ speaking skill.</w:t>
      </w:r>
      <w:r>
        <w:t xml:space="preserve"> This result of percentage as follows :</w:t>
      </w:r>
    </w:p>
    <w:p w14:paraId="1CFBB234" w14:textId="4D165F87" w:rsidR="00072960" w:rsidRDefault="00072960" w:rsidP="00072960">
      <w:pPr>
        <w:pStyle w:val="BodyText"/>
        <w:spacing w:before="20" w:line="477" w:lineRule="auto"/>
        <w:ind w:right="-7"/>
        <w:jc w:val="center"/>
      </w:pPr>
      <w:r>
        <w:rPr>
          <w:b/>
          <w:bCs/>
        </w:rPr>
        <w:t>The Result of Question No.1</w:t>
      </w:r>
    </w:p>
    <w:tbl>
      <w:tblPr>
        <w:tblW w:w="7229" w:type="dxa"/>
        <w:tblInd w:w="69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709"/>
        <w:gridCol w:w="2977"/>
        <w:gridCol w:w="1559"/>
        <w:gridCol w:w="1984"/>
      </w:tblGrid>
      <w:tr w:rsidR="00072960" w14:paraId="0BFFD810" w14:textId="77777777" w:rsidTr="00C42590">
        <w:trPr>
          <w:trHeight w:val="288"/>
        </w:trPr>
        <w:tc>
          <w:tcPr>
            <w:tcW w:w="709" w:type="dxa"/>
          </w:tcPr>
          <w:p w14:paraId="7EF03301" w14:textId="77777777" w:rsidR="00072960" w:rsidRDefault="00072960" w:rsidP="00C42590">
            <w:pPr>
              <w:pStyle w:val="TableParagraph"/>
              <w:spacing w:before="18"/>
              <w:ind w:left="91" w:right="72"/>
              <w:rPr>
                <w:sz w:val="24"/>
              </w:rPr>
            </w:pPr>
            <w:r>
              <w:rPr>
                <w:sz w:val="24"/>
              </w:rPr>
              <w:t>No</w:t>
            </w:r>
          </w:p>
        </w:tc>
        <w:tc>
          <w:tcPr>
            <w:tcW w:w="2977" w:type="dxa"/>
          </w:tcPr>
          <w:p w14:paraId="5FE1A8F5" w14:textId="77777777" w:rsidR="00072960" w:rsidRDefault="00072960" w:rsidP="00C42590">
            <w:pPr>
              <w:pStyle w:val="TableParagraph"/>
              <w:spacing w:before="18"/>
              <w:ind w:right="516"/>
              <w:rPr>
                <w:sz w:val="24"/>
              </w:rPr>
            </w:pPr>
            <w:r>
              <w:rPr>
                <w:sz w:val="24"/>
              </w:rPr>
              <w:t>Category</w:t>
            </w:r>
          </w:p>
        </w:tc>
        <w:tc>
          <w:tcPr>
            <w:tcW w:w="1559" w:type="dxa"/>
          </w:tcPr>
          <w:p w14:paraId="6F1B9D56" w14:textId="77777777" w:rsidR="00072960" w:rsidRDefault="00072960" w:rsidP="00C42590">
            <w:pPr>
              <w:pStyle w:val="TableParagraph"/>
              <w:spacing w:before="18"/>
              <w:ind w:left="169"/>
              <w:rPr>
                <w:sz w:val="24"/>
              </w:rPr>
            </w:pPr>
            <w:r>
              <w:rPr>
                <w:sz w:val="24"/>
              </w:rPr>
              <w:t>Frequency</w:t>
            </w:r>
          </w:p>
        </w:tc>
        <w:tc>
          <w:tcPr>
            <w:tcW w:w="1984" w:type="dxa"/>
          </w:tcPr>
          <w:p w14:paraId="116FE062" w14:textId="77777777" w:rsidR="00072960" w:rsidRDefault="00072960" w:rsidP="00C42590">
            <w:pPr>
              <w:pStyle w:val="TableParagraph"/>
              <w:spacing w:before="18"/>
              <w:ind w:left="142" w:right="165"/>
              <w:rPr>
                <w:sz w:val="24"/>
              </w:rPr>
            </w:pPr>
            <w:r>
              <w:rPr>
                <w:sz w:val="24"/>
              </w:rPr>
              <w:t>Percentage</w:t>
            </w:r>
          </w:p>
        </w:tc>
      </w:tr>
      <w:tr w:rsidR="00072960" w14:paraId="161DD638" w14:textId="77777777" w:rsidTr="00C42590">
        <w:trPr>
          <w:trHeight w:val="280"/>
        </w:trPr>
        <w:tc>
          <w:tcPr>
            <w:tcW w:w="709" w:type="dxa"/>
          </w:tcPr>
          <w:p w14:paraId="711083B9" w14:textId="77777777" w:rsidR="00072960" w:rsidRDefault="00072960" w:rsidP="00C42590">
            <w:pPr>
              <w:pStyle w:val="TableParagraph"/>
              <w:spacing w:before="9"/>
              <w:ind w:left="16"/>
              <w:rPr>
                <w:sz w:val="24"/>
              </w:rPr>
            </w:pPr>
            <w:r>
              <w:rPr>
                <w:w w:val="97"/>
                <w:sz w:val="24"/>
              </w:rPr>
              <w:t>1</w:t>
            </w:r>
          </w:p>
        </w:tc>
        <w:tc>
          <w:tcPr>
            <w:tcW w:w="2977" w:type="dxa"/>
          </w:tcPr>
          <w:p w14:paraId="219A4CF7" w14:textId="77777777" w:rsidR="00072960" w:rsidRDefault="00072960" w:rsidP="00C42590">
            <w:pPr>
              <w:pStyle w:val="TableParagraph"/>
              <w:spacing w:before="9"/>
              <w:ind w:left="100"/>
              <w:rPr>
                <w:sz w:val="24"/>
              </w:rPr>
            </w:pPr>
            <w:r>
              <w:rPr>
                <w:sz w:val="24"/>
              </w:rPr>
              <w:t>Strongly agree</w:t>
            </w:r>
          </w:p>
        </w:tc>
        <w:tc>
          <w:tcPr>
            <w:tcW w:w="1559" w:type="dxa"/>
          </w:tcPr>
          <w:p w14:paraId="378763D7" w14:textId="77777777" w:rsidR="00072960" w:rsidRDefault="00072960" w:rsidP="00072960">
            <w:pPr>
              <w:pStyle w:val="TableParagraph"/>
              <w:spacing w:before="9"/>
              <w:ind w:left="304" w:right="84"/>
              <w:jc w:val="center"/>
              <w:rPr>
                <w:sz w:val="24"/>
              </w:rPr>
            </w:pPr>
            <w:r>
              <w:rPr>
                <w:sz w:val="24"/>
              </w:rPr>
              <w:t>11</w:t>
            </w:r>
          </w:p>
        </w:tc>
        <w:tc>
          <w:tcPr>
            <w:tcW w:w="1984" w:type="dxa"/>
          </w:tcPr>
          <w:p w14:paraId="600E0D37" w14:textId="77777777" w:rsidR="00072960" w:rsidRDefault="00072960" w:rsidP="00C42590">
            <w:pPr>
              <w:pStyle w:val="TableParagraph"/>
              <w:spacing w:before="9"/>
              <w:ind w:left="142" w:right="143"/>
              <w:rPr>
                <w:sz w:val="24"/>
              </w:rPr>
            </w:pPr>
            <w:r>
              <w:rPr>
                <w:sz w:val="24"/>
              </w:rPr>
              <w:t>64,7%</w:t>
            </w:r>
          </w:p>
        </w:tc>
      </w:tr>
      <w:tr w:rsidR="00072960" w14:paraId="59CF50C2" w14:textId="77777777" w:rsidTr="00C42590">
        <w:trPr>
          <w:trHeight w:val="276"/>
        </w:trPr>
        <w:tc>
          <w:tcPr>
            <w:tcW w:w="709" w:type="dxa"/>
          </w:tcPr>
          <w:p w14:paraId="11AFD0A7" w14:textId="77777777" w:rsidR="00072960" w:rsidRDefault="00072960" w:rsidP="00C42590">
            <w:pPr>
              <w:pStyle w:val="TableParagraph"/>
              <w:ind w:left="16"/>
              <w:rPr>
                <w:sz w:val="24"/>
              </w:rPr>
            </w:pPr>
            <w:r>
              <w:rPr>
                <w:w w:val="97"/>
                <w:sz w:val="24"/>
              </w:rPr>
              <w:t>2</w:t>
            </w:r>
          </w:p>
        </w:tc>
        <w:tc>
          <w:tcPr>
            <w:tcW w:w="2977" w:type="dxa"/>
          </w:tcPr>
          <w:p w14:paraId="20E453E3" w14:textId="6E5B969B" w:rsidR="00072960" w:rsidRDefault="00072960" w:rsidP="00C42590">
            <w:pPr>
              <w:pStyle w:val="TableParagraph"/>
              <w:rPr>
                <w:sz w:val="24"/>
              </w:rPr>
            </w:pPr>
            <w:r>
              <w:rPr>
                <w:sz w:val="24"/>
                <w:lang w:val="en-US"/>
              </w:rPr>
              <w:t xml:space="preserve"> </w:t>
            </w:r>
            <w:r>
              <w:rPr>
                <w:sz w:val="24"/>
              </w:rPr>
              <w:t>Agree</w:t>
            </w:r>
          </w:p>
        </w:tc>
        <w:tc>
          <w:tcPr>
            <w:tcW w:w="1559" w:type="dxa"/>
          </w:tcPr>
          <w:p w14:paraId="7272EE4C" w14:textId="77777777" w:rsidR="00072960" w:rsidRDefault="00072960" w:rsidP="00072960">
            <w:pPr>
              <w:pStyle w:val="TableParagraph"/>
              <w:ind w:left="220"/>
              <w:jc w:val="center"/>
              <w:rPr>
                <w:sz w:val="24"/>
              </w:rPr>
            </w:pPr>
            <w:r>
              <w:rPr>
                <w:sz w:val="24"/>
              </w:rPr>
              <w:t>3</w:t>
            </w:r>
          </w:p>
        </w:tc>
        <w:tc>
          <w:tcPr>
            <w:tcW w:w="1984" w:type="dxa"/>
          </w:tcPr>
          <w:p w14:paraId="3E2CDAB6" w14:textId="77777777" w:rsidR="00072960" w:rsidRDefault="00072960" w:rsidP="00C42590">
            <w:pPr>
              <w:pStyle w:val="TableParagraph"/>
              <w:ind w:left="142" w:right="142"/>
              <w:rPr>
                <w:sz w:val="24"/>
              </w:rPr>
            </w:pPr>
            <w:r>
              <w:rPr>
                <w:sz w:val="24"/>
              </w:rPr>
              <w:t>17,6%</w:t>
            </w:r>
          </w:p>
        </w:tc>
      </w:tr>
      <w:tr w:rsidR="00072960" w14:paraId="27573E67" w14:textId="77777777" w:rsidTr="00C42590">
        <w:trPr>
          <w:trHeight w:val="276"/>
        </w:trPr>
        <w:tc>
          <w:tcPr>
            <w:tcW w:w="709" w:type="dxa"/>
          </w:tcPr>
          <w:p w14:paraId="0159F7C0" w14:textId="77777777" w:rsidR="00072960" w:rsidRDefault="00072960" w:rsidP="00C42590">
            <w:pPr>
              <w:pStyle w:val="TableParagraph"/>
              <w:ind w:left="16"/>
              <w:rPr>
                <w:sz w:val="24"/>
              </w:rPr>
            </w:pPr>
            <w:r>
              <w:rPr>
                <w:w w:val="97"/>
                <w:sz w:val="24"/>
              </w:rPr>
              <w:t>3</w:t>
            </w:r>
          </w:p>
        </w:tc>
        <w:tc>
          <w:tcPr>
            <w:tcW w:w="2977" w:type="dxa"/>
          </w:tcPr>
          <w:p w14:paraId="738228FC" w14:textId="77777777" w:rsidR="00072960" w:rsidRDefault="00072960" w:rsidP="00C42590">
            <w:pPr>
              <w:pStyle w:val="TableParagraph"/>
              <w:ind w:left="100"/>
              <w:rPr>
                <w:sz w:val="24"/>
              </w:rPr>
            </w:pPr>
            <w:r>
              <w:rPr>
                <w:sz w:val="24"/>
              </w:rPr>
              <w:t>Neutral</w:t>
            </w:r>
          </w:p>
        </w:tc>
        <w:tc>
          <w:tcPr>
            <w:tcW w:w="1559" w:type="dxa"/>
          </w:tcPr>
          <w:p w14:paraId="636B3A24" w14:textId="77777777" w:rsidR="00072960" w:rsidRDefault="00072960" w:rsidP="00072960">
            <w:pPr>
              <w:pStyle w:val="TableParagraph"/>
              <w:ind w:left="220"/>
              <w:jc w:val="center"/>
              <w:rPr>
                <w:sz w:val="24"/>
              </w:rPr>
            </w:pPr>
            <w:r>
              <w:rPr>
                <w:sz w:val="24"/>
              </w:rPr>
              <w:t>3</w:t>
            </w:r>
          </w:p>
        </w:tc>
        <w:tc>
          <w:tcPr>
            <w:tcW w:w="1984" w:type="dxa"/>
          </w:tcPr>
          <w:p w14:paraId="23A2605B" w14:textId="77777777" w:rsidR="00072960" w:rsidRDefault="00072960" w:rsidP="00C42590">
            <w:pPr>
              <w:pStyle w:val="TableParagraph"/>
              <w:ind w:left="142" w:right="144"/>
              <w:rPr>
                <w:sz w:val="24"/>
              </w:rPr>
            </w:pPr>
            <w:r>
              <w:rPr>
                <w:sz w:val="24"/>
              </w:rPr>
              <w:t>17,6%</w:t>
            </w:r>
          </w:p>
        </w:tc>
      </w:tr>
      <w:tr w:rsidR="00072960" w14:paraId="61357F03" w14:textId="77777777" w:rsidTr="00C42590">
        <w:trPr>
          <w:trHeight w:val="278"/>
        </w:trPr>
        <w:tc>
          <w:tcPr>
            <w:tcW w:w="709" w:type="dxa"/>
          </w:tcPr>
          <w:p w14:paraId="5901C9DC" w14:textId="77777777" w:rsidR="00072960" w:rsidRDefault="00072960" w:rsidP="00C42590">
            <w:pPr>
              <w:pStyle w:val="TableParagraph"/>
              <w:spacing w:before="8"/>
              <w:ind w:left="16"/>
              <w:rPr>
                <w:sz w:val="24"/>
              </w:rPr>
            </w:pPr>
            <w:r>
              <w:rPr>
                <w:w w:val="97"/>
                <w:sz w:val="24"/>
              </w:rPr>
              <w:t>4</w:t>
            </w:r>
          </w:p>
        </w:tc>
        <w:tc>
          <w:tcPr>
            <w:tcW w:w="2977" w:type="dxa"/>
          </w:tcPr>
          <w:p w14:paraId="34A9F1F6" w14:textId="77777777" w:rsidR="00072960" w:rsidRDefault="00072960" w:rsidP="00C42590">
            <w:pPr>
              <w:pStyle w:val="TableParagraph"/>
              <w:spacing w:before="8"/>
              <w:ind w:left="100"/>
              <w:rPr>
                <w:sz w:val="24"/>
              </w:rPr>
            </w:pPr>
            <w:r>
              <w:rPr>
                <w:sz w:val="24"/>
              </w:rPr>
              <w:t>Disagree</w:t>
            </w:r>
          </w:p>
        </w:tc>
        <w:tc>
          <w:tcPr>
            <w:tcW w:w="1559" w:type="dxa"/>
          </w:tcPr>
          <w:p w14:paraId="76B43990" w14:textId="77777777" w:rsidR="00072960" w:rsidRDefault="00072960" w:rsidP="00072960">
            <w:pPr>
              <w:pStyle w:val="TableParagraph"/>
              <w:spacing w:before="8"/>
              <w:ind w:left="220"/>
              <w:jc w:val="center"/>
              <w:rPr>
                <w:sz w:val="24"/>
              </w:rPr>
            </w:pPr>
            <w:r>
              <w:rPr>
                <w:sz w:val="24"/>
              </w:rPr>
              <w:t>0</w:t>
            </w:r>
          </w:p>
        </w:tc>
        <w:tc>
          <w:tcPr>
            <w:tcW w:w="1984" w:type="dxa"/>
          </w:tcPr>
          <w:p w14:paraId="7B114949" w14:textId="77777777" w:rsidR="00072960" w:rsidRDefault="00072960" w:rsidP="00C42590">
            <w:pPr>
              <w:pStyle w:val="TableParagraph"/>
              <w:spacing w:before="8"/>
              <w:ind w:left="142" w:right="142"/>
              <w:rPr>
                <w:sz w:val="24"/>
              </w:rPr>
            </w:pPr>
          </w:p>
        </w:tc>
      </w:tr>
      <w:tr w:rsidR="00072960" w14:paraId="3337ECEA" w14:textId="77777777" w:rsidTr="00C42590">
        <w:trPr>
          <w:trHeight w:val="276"/>
        </w:trPr>
        <w:tc>
          <w:tcPr>
            <w:tcW w:w="709" w:type="dxa"/>
          </w:tcPr>
          <w:p w14:paraId="5C567BEA" w14:textId="77777777" w:rsidR="00072960" w:rsidRDefault="00072960" w:rsidP="00C42590">
            <w:pPr>
              <w:pStyle w:val="TableParagraph"/>
              <w:ind w:left="16"/>
              <w:rPr>
                <w:sz w:val="24"/>
              </w:rPr>
            </w:pPr>
            <w:r>
              <w:rPr>
                <w:w w:val="97"/>
                <w:sz w:val="24"/>
              </w:rPr>
              <w:t>5</w:t>
            </w:r>
          </w:p>
        </w:tc>
        <w:tc>
          <w:tcPr>
            <w:tcW w:w="2977" w:type="dxa"/>
          </w:tcPr>
          <w:p w14:paraId="7CDCBA70" w14:textId="77777777" w:rsidR="00072960" w:rsidRDefault="00072960" w:rsidP="00C42590">
            <w:pPr>
              <w:pStyle w:val="TableParagraph"/>
              <w:ind w:left="100"/>
              <w:rPr>
                <w:sz w:val="24"/>
              </w:rPr>
            </w:pPr>
            <w:r>
              <w:rPr>
                <w:sz w:val="24"/>
              </w:rPr>
              <w:t>Strongly Disagree</w:t>
            </w:r>
          </w:p>
        </w:tc>
        <w:tc>
          <w:tcPr>
            <w:tcW w:w="1559" w:type="dxa"/>
          </w:tcPr>
          <w:p w14:paraId="3AE9533F" w14:textId="77777777" w:rsidR="00072960" w:rsidRDefault="00072960" w:rsidP="00072960">
            <w:pPr>
              <w:pStyle w:val="TableParagraph"/>
              <w:ind w:left="182"/>
              <w:jc w:val="center"/>
              <w:rPr>
                <w:sz w:val="24"/>
              </w:rPr>
            </w:pPr>
            <w:r>
              <w:rPr>
                <w:sz w:val="24"/>
              </w:rPr>
              <w:t>0</w:t>
            </w:r>
          </w:p>
        </w:tc>
        <w:tc>
          <w:tcPr>
            <w:tcW w:w="1984" w:type="dxa"/>
          </w:tcPr>
          <w:p w14:paraId="242B7BC5" w14:textId="77777777" w:rsidR="00072960" w:rsidRDefault="00072960" w:rsidP="00C42590">
            <w:pPr>
              <w:pStyle w:val="TableParagraph"/>
              <w:ind w:left="142" w:right="143"/>
              <w:rPr>
                <w:sz w:val="24"/>
              </w:rPr>
            </w:pPr>
          </w:p>
        </w:tc>
      </w:tr>
      <w:tr w:rsidR="00072960" w14:paraId="3AF6D81C" w14:textId="77777777" w:rsidTr="00C42590">
        <w:trPr>
          <w:trHeight w:val="276"/>
        </w:trPr>
        <w:tc>
          <w:tcPr>
            <w:tcW w:w="709" w:type="dxa"/>
          </w:tcPr>
          <w:p w14:paraId="03889744" w14:textId="77777777" w:rsidR="00072960" w:rsidRDefault="00072960" w:rsidP="00C42590">
            <w:pPr>
              <w:pStyle w:val="TableParagraph"/>
              <w:ind w:left="16"/>
              <w:rPr>
                <w:sz w:val="24"/>
              </w:rPr>
            </w:pPr>
          </w:p>
        </w:tc>
        <w:tc>
          <w:tcPr>
            <w:tcW w:w="2977" w:type="dxa"/>
          </w:tcPr>
          <w:p w14:paraId="2A1FBF68" w14:textId="77777777" w:rsidR="00072960" w:rsidRDefault="00072960" w:rsidP="00C42590">
            <w:pPr>
              <w:pStyle w:val="TableParagraph"/>
              <w:ind w:left="100"/>
              <w:rPr>
                <w:sz w:val="24"/>
              </w:rPr>
            </w:pPr>
            <w:r>
              <w:rPr>
                <w:sz w:val="24"/>
              </w:rPr>
              <w:t>Frequency</w:t>
            </w:r>
          </w:p>
        </w:tc>
        <w:tc>
          <w:tcPr>
            <w:tcW w:w="1559" w:type="dxa"/>
          </w:tcPr>
          <w:p w14:paraId="1EFEB8FF" w14:textId="77777777" w:rsidR="00072960" w:rsidRDefault="00072960" w:rsidP="00072960">
            <w:pPr>
              <w:pStyle w:val="TableParagraph"/>
              <w:ind w:left="266" w:right="84"/>
              <w:jc w:val="center"/>
              <w:rPr>
                <w:sz w:val="24"/>
              </w:rPr>
            </w:pPr>
            <w:r>
              <w:rPr>
                <w:sz w:val="24"/>
              </w:rPr>
              <w:t>17</w:t>
            </w:r>
          </w:p>
        </w:tc>
        <w:tc>
          <w:tcPr>
            <w:tcW w:w="1984" w:type="dxa"/>
          </w:tcPr>
          <w:p w14:paraId="2D0BDBAA" w14:textId="77777777" w:rsidR="00072960" w:rsidRDefault="00072960" w:rsidP="00C42590">
            <w:pPr>
              <w:pStyle w:val="TableParagraph"/>
              <w:ind w:left="142" w:right="143"/>
              <w:rPr>
                <w:sz w:val="24"/>
              </w:rPr>
            </w:pPr>
            <w:r>
              <w:rPr>
                <w:sz w:val="24"/>
              </w:rPr>
              <w:t>100%</w:t>
            </w:r>
          </w:p>
        </w:tc>
      </w:tr>
    </w:tbl>
    <w:p w14:paraId="259C8350" w14:textId="4CC4ADB6" w:rsidR="00072960" w:rsidRDefault="00072960" w:rsidP="00072960">
      <w:pPr>
        <w:pStyle w:val="BodyText"/>
        <w:spacing w:before="20" w:line="477" w:lineRule="auto"/>
        <w:ind w:left="2160" w:right="-7" w:firstLine="720"/>
      </w:pPr>
      <w:r>
        <w:rPr>
          <w:b/>
          <w:bCs/>
        </w:rPr>
        <w:t>The Result of Question No.2</w:t>
      </w:r>
    </w:p>
    <w:tbl>
      <w:tblPr>
        <w:tblW w:w="7229" w:type="dxa"/>
        <w:tblInd w:w="69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709"/>
        <w:gridCol w:w="3118"/>
        <w:gridCol w:w="1418"/>
        <w:gridCol w:w="1984"/>
      </w:tblGrid>
      <w:tr w:rsidR="00072960" w14:paraId="233350E5" w14:textId="77777777" w:rsidTr="00C42590">
        <w:trPr>
          <w:trHeight w:val="288"/>
        </w:trPr>
        <w:tc>
          <w:tcPr>
            <w:tcW w:w="709" w:type="dxa"/>
          </w:tcPr>
          <w:p w14:paraId="00665435" w14:textId="77777777" w:rsidR="00072960" w:rsidRDefault="00072960" w:rsidP="00C42590">
            <w:pPr>
              <w:pStyle w:val="TableParagraph"/>
              <w:spacing w:before="18"/>
              <w:ind w:left="91" w:right="72"/>
              <w:rPr>
                <w:sz w:val="24"/>
              </w:rPr>
            </w:pPr>
            <w:r>
              <w:rPr>
                <w:sz w:val="24"/>
              </w:rPr>
              <w:t>No</w:t>
            </w:r>
          </w:p>
        </w:tc>
        <w:tc>
          <w:tcPr>
            <w:tcW w:w="3118" w:type="dxa"/>
          </w:tcPr>
          <w:p w14:paraId="70B914F2" w14:textId="77777777" w:rsidR="00072960" w:rsidRDefault="00072960" w:rsidP="00C42590">
            <w:pPr>
              <w:pStyle w:val="TableParagraph"/>
              <w:spacing w:before="18"/>
              <w:ind w:right="516"/>
              <w:rPr>
                <w:sz w:val="24"/>
              </w:rPr>
            </w:pPr>
            <w:r>
              <w:rPr>
                <w:sz w:val="24"/>
              </w:rPr>
              <w:t>Category</w:t>
            </w:r>
          </w:p>
        </w:tc>
        <w:tc>
          <w:tcPr>
            <w:tcW w:w="1418" w:type="dxa"/>
          </w:tcPr>
          <w:p w14:paraId="076581C1" w14:textId="77777777" w:rsidR="00072960" w:rsidRDefault="00072960" w:rsidP="00C42590">
            <w:pPr>
              <w:pStyle w:val="TableParagraph"/>
              <w:spacing w:before="18"/>
              <w:ind w:left="169"/>
              <w:rPr>
                <w:sz w:val="24"/>
              </w:rPr>
            </w:pPr>
            <w:r>
              <w:rPr>
                <w:sz w:val="24"/>
              </w:rPr>
              <w:t>Frequency</w:t>
            </w:r>
          </w:p>
        </w:tc>
        <w:tc>
          <w:tcPr>
            <w:tcW w:w="1984" w:type="dxa"/>
          </w:tcPr>
          <w:p w14:paraId="5C2F71F3" w14:textId="77777777" w:rsidR="00072960" w:rsidRDefault="00072960" w:rsidP="00C42590">
            <w:pPr>
              <w:pStyle w:val="TableParagraph"/>
              <w:spacing w:before="18"/>
              <w:ind w:left="142" w:right="165"/>
              <w:rPr>
                <w:sz w:val="24"/>
              </w:rPr>
            </w:pPr>
            <w:r>
              <w:rPr>
                <w:sz w:val="24"/>
              </w:rPr>
              <w:t>Percentage</w:t>
            </w:r>
          </w:p>
        </w:tc>
      </w:tr>
      <w:tr w:rsidR="00072960" w14:paraId="0E13C55C" w14:textId="77777777" w:rsidTr="00C42590">
        <w:trPr>
          <w:trHeight w:val="280"/>
        </w:trPr>
        <w:tc>
          <w:tcPr>
            <w:tcW w:w="709" w:type="dxa"/>
          </w:tcPr>
          <w:p w14:paraId="02B31DF6" w14:textId="77777777" w:rsidR="00072960" w:rsidRDefault="00072960" w:rsidP="00C42590">
            <w:pPr>
              <w:pStyle w:val="TableParagraph"/>
              <w:spacing w:before="9"/>
              <w:ind w:left="16"/>
              <w:rPr>
                <w:sz w:val="24"/>
              </w:rPr>
            </w:pPr>
            <w:r>
              <w:rPr>
                <w:w w:val="97"/>
                <w:sz w:val="24"/>
              </w:rPr>
              <w:t>1</w:t>
            </w:r>
          </w:p>
        </w:tc>
        <w:tc>
          <w:tcPr>
            <w:tcW w:w="3118" w:type="dxa"/>
          </w:tcPr>
          <w:p w14:paraId="2C9125C2" w14:textId="77777777" w:rsidR="00072960" w:rsidRDefault="00072960" w:rsidP="00C42590">
            <w:pPr>
              <w:pStyle w:val="TableParagraph"/>
              <w:spacing w:before="9"/>
              <w:ind w:left="100"/>
              <w:rPr>
                <w:sz w:val="24"/>
              </w:rPr>
            </w:pPr>
            <w:r>
              <w:rPr>
                <w:sz w:val="24"/>
              </w:rPr>
              <w:t>Strongly agree</w:t>
            </w:r>
          </w:p>
        </w:tc>
        <w:tc>
          <w:tcPr>
            <w:tcW w:w="1418" w:type="dxa"/>
          </w:tcPr>
          <w:p w14:paraId="57625094" w14:textId="77777777" w:rsidR="00072960" w:rsidRDefault="00072960" w:rsidP="00072960">
            <w:pPr>
              <w:pStyle w:val="TableParagraph"/>
              <w:spacing w:before="9"/>
              <w:ind w:left="304" w:right="84"/>
              <w:jc w:val="center"/>
              <w:rPr>
                <w:sz w:val="24"/>
              </w:rPr>
            </w:pPr>
            <w:r>
              <w:rPr>
                <w:sz w:val="24"/>
              </w:rPr>
              <w:t>15</w:t>
            </w:r>
          </w:p>
        </w:tc>
        <w:tc>
          <w:tcPr>
            <w:tcW w:w="1984" w:type="dxa"/>
          </w:tcPr>
          <w:p w14:paraId="71BA2B15" w14:textId="77777777" w:rsidR="00072960" w:rsidRDefault="00072960" w:rsidP="00C42590">
            <w:pPr>
              <w:pStyle w:val="TableParagraph"/>
              <w:spacing w:before="9"/>
              <w:ind w:left="142" w:right="143"/>
              <w:rPr>
                <w:sz w:val="24"/>
              </w:rPr>
            </w:pPr>
            <w:r>
              <w:rPr>
                <w:sz w:val="24"/>
              </w:rPr>
              <w:t>88,2%</w:t>
            </w:r>
          </w:p>
        </w:tc>
      </w:tr>
      <w:tr w:rsidR="00072960" w14:paraId="50091D47" w14:textId="77777777" w:rsidTr="00C42590">
        <w:trPr>
          <w:trHeight w:val="276"/>
        </w:trPr>
        <w:tc>
          <w:tcPr>
            <w:tcW w:w="709" w:type="dxa"/>
          </w:tcPr>
          <w:p w14:paraId="2787104C" w14:textId="77777777" w:rsidR="00072960" w:rsidRDefault="00072960" w:rsidP="00C42590">
            <w:pPr>
              <w:pStyle w:val="TableParagraph"/>
              <w:ind w:left="16"/>
              <w:rPr>
                <w:sz w:val="24"/>
              </w:rPr>
            </w:pPr>
            <w:r>
              <w:rPr>
                <w:w w:val="97"/>
                <w:sz w:val="24"/>
              </w:rPr>
              <w:t>2</w:t>
            </w:r>
          </w:p>
        </w:tc>
        <w:tc>
          <w:tcPr>
            <w:tcW w:w="3118" w:type="dxa"/>
          </w:tcPr>
          <w:p w14:paraId="0388FE18" w14:textId="4AADACF9" w:rsidR="00072960" w:rsidRDefault="00072960" w:rsidP="00C42590">
            <w:pPr>
              <w:pStyle w:val="TableParagraph"/>
              <w:rPr>
                <w:sz w:val="24"/>
              </w:rPr>
            </w:pPr>
            <w:r>
              <w:rPr>
                <w:sz w:val="24"/>
                <w:lang w:val="en-US"/>
              </w:rPr>
              <w:t xml:space="preserve"> </w:t>
            </w:r>
            <w:r>
              <w:rPr>
                <w:sz w:val="24"/>
              </w:rPr>
              <w:t>Agree</w:t>
            </w:r>
          </w:p>
        </w:tc>
        <w:tc>
          <w:tcPr>
            <w:tcW w:w="1418" w:type="dxa"/>
          </w:tcPr>
          <w:p w14:paraId="398880F6" w14:textId="77777777" w:rsidR="00072960" w:rsidRDefault="00072960" w:rsidP="00072960">
            <w:pPr>
              <w:pStyle w:val="TableParagraph"/>
              <w:ind w:left="220"/>
              <w:jc w:val="center"/>
              <w:rPr>
                <w:sz w:val="24"/>
              </w:rPr>
            </w:pPr>
            <w:r>
              <w:rPr>
                <w:sz w:val="24"/>
              </w:rPr>
              <w:t>2</w:t>
            </w:r>
          </w:p>
        </w:tc>
        <w:tc>
          <w:tcPr>
            <w:tcW w:w="1984" w:type="dxa"/>
          </w:tcPr>
          <w:p w14:paraId="44C83795" w14:textId="77777777" w:rsidR="00072960" w:rsidRDefault="00072960" w:rsidP="00C42590">
            <w:pPr>
              <w:pStyle w:val="TableParagraph"/>
              <w:ind w:left="142" w:right="142"/>
              <w:rPr>
                <w:sz w:val="24"/>
              </w:rPr>
            </w:pPr>
            <w:r>
              <w:rPr>
                <w:sz w:val="24"/>
              </w:rPr>
              <w:t>11,7%</w:t>
            </w:r>
          </w:p>
        </w:tc>
      </w:tr>
      <w:tr w:rsidR="00072960" w14:paraId="622C3D44" w14:textId="77777777" w:rsidTr="00C42590">
        <w:trPr>
          <w:trHeight w:val="276"/>
        </w:trPr>
        <w:tc>
          <w:tcPr>
            <w:tcW w:w="709" w:type="dxa"/>
          </w:tcPr>
          <w:p w14:paraId="08B517F2" w14:textId="77777777" w:rsidR="00072960" w:rsidRDefault="00072960" w:rsidP="00C42590">
            <w:pPr>
              <w:pStyle w:val="TableParagraph"/>
              <w:ind w:left="16"/>
              <w:rPr>
                <w:sz w:val="24"/>
              </w:rPr>
            </w:pPr>
            <w:r>
              <w:rPr>
                <w:w w:val="97"/>
                <w:sz w:val="24"/>
              </w:rPr>
              <w:t>3</w:t>
            </w:r>
          </w:p>
        </w:tc>
        <w:tc>
          <w:tcPr>
            <w:tcW w:w="3118" w:type="dxa"/>
          </w:tcPr>
          <w:p w14:paraId="266448A7" w14:textId="77777777" w:rsidR="00072960" w:rsidRDefault="00072960" w:rsidP="00C42590">
            <w:pPr>
              <w:pStyle w:val="TableParagraph"/>
              <w:ind w:left="100"/>
              <w:rPr>
                <w:sz w:val="24"/>
              </w:rPr>
            </w:pPr>
            <w:r>
              <w:rPr>
                <w:sz w:val="24"/>
              </w:rPr>
              <w:t>Neutral</w:t>
            </w:r>
          </w:p>
        </w:tc>
        <w:tc>
          <w:tcPr>
            <w:tcW w:w="1418" w:type="dxa"/>
          </w:tcPr>
          <w:p w14:paraId="7043E8CF" w14:textId="77777777" w:rsidR="00072960" w:rsidRDefault="00072960" w:rsidP="00072960">
            <w:pPr>
              <w:pStyle w:val="TableParagraph"/>
              <w:ind w:left="220"/>
              <w:jc w:val="center"/>
              <w:rPr>
                <w:sz w:val="24"/>
              </w:rPr>
            </w:pPr>
            <w:r>
              <w:rPr>
                <w:sz w:val="24"/>
              </w:rPr>
              <w:t>0</w:t>
            </w:r>
          </w:p>
        </w:tc>
        <w:tc>
          <w:tcPr>
            <w:tcW w:w="1984" w:type="dxa"/>
          </w:tcPr>
          <w:p w14:paraId="78474B9A" w14:textId="77777777" w:rsidR="00072960" w:rsidRDefault="00072960" w:rsidP="00C42590">
            <w:pPr>
              <w:pStyle w:val="TableParagraph"/>
              <w:ind w:left="142" w:right="144"/>
              <w:rPr>
                <w:sz w:val="24"/>
              </w:rPr>
            </w:pPr>
          </w:p>
        </w:tc>
      </w:tr>
      <w:tr w:rsidR="00072960" w14:paraId="69455DDF" w14:textId="77777777" w:rsidTr="00C42590">
        <w:trPr>
          <w:trHeight w:val="278"/>
        </w:trPr>
        <w:tc>
          <w:tcPr>
            <w:tcW w:w="709" w:type="dxa"/>
          </w:tcPr>
          <w:p w14:paraId="56375050" w14:textId="77777777" w:rsidR="00072960" w:rsidRDefault="00072960" w:rsidP="00C42590">
            <w:pPr>
              <w:pStyle w:val="TableParagraph"/>
              <w:spacing w:before="8"/>
              <w:ind w:left="16"/>
              <w:rPr>
                <w:sz w:val="24"/>
              </w:rPr>
            </w:pPr>
            <w:r>
              <w:rPr>
                <w:w w:val="97"/>
                <w:sz w:val="24"/>
              </w:rPr>
              <w:t>4</w:t>
            </w:r>
          </w:p>
        </w:tc>
        <w:tc>
          <w:tcPr>
            <w:tcW w:w="3118" w:type="dxa"/>
          </w:tcPr>
          <w:p w14:paraId="2310FB82" w14:textId="77777777" w:rsidR="00072960" w:rsidRDefault="00072960" w:rsidP="00C42590">
            <w:pPr>
              <w:pStyle w:val="TableParagraph"/>
              <w:spacing w:before="8"/>
              <w:ind w:left="100"/>
              <w:rPr>
                <w:sz w:val="24"/>
              </w:rPr>
            </w:pPr>
            <w:r>
              <w:rPr>
                <w:sz w:val="24"/>
              </w:rPr>
              <w:t>Disagree</w:t>
            </w:r>
          </w:p>
        </w:tc>
        <w:tc>
          <w:tcPr>
            <w:tcW w:w="1418" w:type="dxa"/>
          </w:tcPr>
          <w:p w14:paraId="5D8D7A06" w14:textId="77777777" w:rsidR="00072960" w:rsidRDefault="00072960" w:rsidP="00072960">
            <w:pPr>
              <w:pStyle w:val="TableParagraph"/>
              <w:spacing w:before="8"/>
              <w:ind w:left="220"/>
              <w:jc w:val="center"/>
              <w:rPr>
                <w:sz w:val="24"/>
              </w:rPr>
            </w:pPr>
            <w:r>
              <w:rPr>
                <w:sz w:val="24"/>
              </w:rPr>
              <w:t>0</w:t>
            </w:r>
          </w:p>
        </w:tc>
        <w:tc>
          <w:tcPr>
            <w:tcW w:w="1984" w:type="dxa"/>
          </w:tcPr>
          <w:p w14:paraId="178F232E" w14:textId="77777777" w:rsidR="00072960" w:rsidRDefault="00072960" w:rsidP="00C42590">
            <w:pPr>
              <w:pStyle w:val="TableParagraph"/>
              <w:spacing w:before="8"/>
              <w:ind w:left="142" w:right="142"/>
              <w:rPr>
                <w:sz w:val="24"/>
              </w:rPr>
            </w:pPr>
          </w:p>
        </w:tc>
      </w:tr>
      <w:tr w:rsidR="00072960" w14:paraId="2998BE1B" w14:textId="77777777" w:rsidTr="00C42590">
        <w:trPr>
          <w:trHeight w:val="276"/>
        </w:trPr>
        <w:tc>
          <w:tcPr>
            <w:tcW w:w="709" w:type="dxa"/>
          </w:tcPr>
          <w:p w14:paraId="252F1CC3" w14:textId="77777777" w:rsidR="00072960" w:rsidRDefault="00072960" w:rsidP="00C42590">
            <w:pPr>
              <w:pStyle w:val="TableParagraph"/>
              <w:ind w:left="16"/>
              <w:rPr>
                <w:sz w:val="24"/>
              </w:rPr>
            </w:pPr>
            <w:r>
              <w:rPr>
                <w:w w:val="97"/>
                <w:sz w:val="24"/>
              </w:rPr>
              <w:t>5</w:t>
            </w:r>
          </w:p>
        </w:tc>
        <w:tc>
          <w:tcPr>
            <w:tcW w:w="3118" w:type="dxa"/>
          </w:tcPr>
          <w:p w14:paraId="1B6F3C22" w14:textId="77777777" w:rsidR="00072960" w:rsidRDefault="00072960" w:rsidP="00C42590">
            <w:pPr>
              <w:pStyle w:val="TableParagraph"/>
              <w:ind w:left="100"/>
              <w:rPr>
                <w:sz w:val="24"/>
              </w:rPr>
            </w:pPr>
            <w:r>
              <w:rPr>
                <w:sz w:val="24"/>
              </w:rPr>
              <w:t>Strongly Disagree</w:t>
            </w:r>
          </w:p>
        </w:tc>
        <w:tc>
          <w:tcPr>
            <w:tcW w:w="1418" w:type="dxa"/>
          </w:tcPr>
          <w:p w14:paraId="1562AF48" w14:textId="77777777" w:rsidR="00072960" w:rsidRDefault="00072960" w:rsidP="00072960">
            <w:pPr>
              <w:pStyle w:val="TableParagraph"/>
              <w:ind w:left="182"/>
              <w:jc w:val="center"/>
              <w:rPr>
                <w:sz w:val="24"/>
              </w:rPr>
            </w:pPr>
            <w:r>
              <w:rPr>
                <w:sz w:val="24"/>
              </w:rPr>
              <w:t>0</w:t>
            </w:r>
          </w:p>
        </w:tc>
        <w:tc>
          <w:tcPr>
            <w:tcW w:w="1984" w:type="dxa"/>
          </w:tcPr>
          <w:p w14:paraId="05EB2936" w14:textId="77777777" w:rsidR="00072960" w:rsidRDefault="00072960" w:rsidP="00C42590">
            <w:pPr>
              <w:pStyle w:val="TableParagraph"/>
              <w:ind w:left="142" w:right="143"/>
              <w:rPr>
                <w:sz w:val="24"/>
              </w:rPr>
            </w:pPr>
          </w:p>
        </w:tc>
      </w:tr>
      <w:tr w:rsidR="00072960" w14:paraId="2C0B7ABB" w14:textId="77777777" w:rsidTr="00C42590">
        <w:trPr>
          <w:trHeight w:val="276"/>
        </w:trPr>
        <w:tc>
          <w:tcPr>
            <w:tcW w:w="709" w:type="dxa"/>
          </w:tcPr>
          <w:p w14:paraId="63C1E234" w14:textId="77777777" w:rsidR="00072960" w:rsidRDefault="00072960" w:rsidP="00C42590">
            <w:pPr>
              <w:pStyle w:val="TableParagraph"/>
              <w:ind w:left="16"/>
              <w:rPr>
                <w:sz w:val="24"/>
              </w:rPr>
            </w:pPr>
          </w:p>
        </w:tc>
        <w:tc>
          <w:tcPr>
            <w:tcW w:w="3118" w:type="dxa"/>
          </w:tcPr>
          <w:p w14:paraId="200FE146" w14:textId="77777777" w:rsidR="00072960" w:rsidRDefault="00072960" w:rsidP="00C42590">
            <w:pPr>
              <w:pStyle w:val="TableParagraph"/>
              <w:ind w:left="100"/>
              <w:rPr>
                <w:sz w:val="24"/>
              </w:rPr>
            </w:pPr>
            <w:r>
              <w:rPr>
                <w:sz w:val="24"/>
              </w:rPr>
              <w:t>Frequency</w:t>
            </w:r>
          </w:p>
        </w:tc>
        <w:tc>
          <w:tcPr>
            <w:tcW w:w="1418" w:type="dxa"/>
          </w:tcPr>
          <w:p w14:paraId="1C4201FD" w14:textId="77777777" w:rsidR="00072960" w:rsidRDefault="00072960" w:rsidP="00072960">
            <w:pPr>
              <w:pStyle w:val="TableParagraph"/>
              <w:ind w:left="266" w:right="84"/>
              <w:jc w:val="center"/>
              <w:rPr>
                <w:sz w:val="24"/>
              </w:rPr>
            </w:pPr>
            <w:r>
              <w:rPr>
                <w:sz w:val="24"/>
              </w:rPr>
              <w:t>17</w:t>
            </w:r>
          </w:p>
        </w:tc>
        <w:tc>
          <w:tcPr>
            <w:tcW w:w="1984" w:type="dxa"/>
          </w:tcPr>
          <w:p w14:paraId="2B530C4C" w14:textId="77777777" w:rsidR="00072960" w:rsidRDefault="00072960" w:rsidP="00C42590">
            <w:pPr>
              <w:pStyle w:val="TableParagraph"/>
              <w:ind w:left="142" w:right="143"/>
              <w:rPr>
                <w:sz w:val="24"/>
              </w:rPr>
            </w:pPr>
            <w:r>
              <w:rPr>
                <w:sz w:val="24"/>
              </w:rPr>
              <w:t>100%</w:t>
            </w:r>
          </w:p>
        </w:tc>
      </w:tr>
    </w:tbl>
    <w:p w14:paraId="4F701779" w14:textId="10A7B339" w:rsidR="00072960" w:rsidRDefault="00072960" w:rsidP="00072960">
      <w:pPr>
        <w:pStyle w:val="BodyText"/>
        <w:spacing w:before="20" w:line="477" w:lineRule="auto"/>
        <w:ind w:right="-7"/>
        <w:jc w:val="center"/>
      </w:pPr>
      <w:r>
        <w:rPr>
          <w:b/>
          <w:bCs/>
        </w:rPr>
        <w:t>The Result of Question No.3</w:t>
      </w:r>
    </w:p>
    <w:tbl>
      <w:tblPr>
        <w:tblW w:w="7229" w:type="dxa"/>
        <w:tblInd w:w="69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709"/>
        <w:gridCol w:w="3118"/>
        <w:gridCol w:w="1418"/>
        <w:gridCol w:w="1984"/>
      </w:tblGrid>
      <w:tr w:rsidR="00072960" w14:paraId="2325B527" w14:textId="77777777" w:rsidTr="00C42590">
        <w:trPr>
          <w:trHeight w:val="288"/>
        </w:trPr>
        <w:tc>
          <w:tcPr>
            <w:tcW w:w="709" w:type="dxa"/>
          </w:tcPr>
          <w:p w14:paraId="1A4157FF" w14:textId="77777777" w:rsidR="00072960" w:rsidRDefault="00072960" w:rsidP="00C42590">
            <w:pPr>
              <w:pStyle w:val="TableParagraph"/>
              <w:spacing w:before="18"/>
              <w:ind w:left="91" w:right="72"/>
              <w:rPr>
                <w:sz w:val="24"/>
              </w:rPr>
            </w:pPr>
            <w:r>
              <w:rPr>
                <w:sz w:val="24"/>
              </w:rPr>
              <w:t>No</w:t>
            </w:r>
          </w:p>
        </w:tc>
        <w:tc>
          <w:tcPr>
            <w:tcW w:w="3118" w:type="dxa"/>
          </w:tcPr>
          <w:p w14:paraId="57D99FB6" w14:textId="77777777" w:rsidR="00072960" w:rsidRDefault="00072960" w:rsidP="00C42590">
            <w:pPr>
              <w:pStyle w:val="TableParagraph"/>
              <w:spacing w:before="18"/>
              <w:ind w:right="516"/>
              <w:rPr>
                <w:sz w:val="24"/>
              </w:rPr>
            </w:pPr>
            <w:r>
              <w:rPr>
                <w:sz w:val="24"/>
              </w:rPr>
              <w:t>Category</w:t>
            </w:r>
          </w:p>
        </w:tc>
        <w:tc>
          <w:tcPr>
            <w:tcW w:w="1418" w:type="dxa"/>
          </w:tcPr>
          <w:p w14:paraId="52D0ED4C" w14:textId="77777777" w:rsidR="00072960" w:rsidRDefault="00072960" w:rsidP="00C42590">
            <w:pPr>
              <w:pStyle w:val="TableParagraph"/>
              <w:spacing w:before="18"/>
              <w:ind w:left="169"/>
              <w:rPr>
                <w:sz w:val="24"/>
              </w:rPr>
            </w:pPr>
            <w:r>
              <w:rPr>
                <w:sz w:val="24"/>
              </w:rPr>
              <w:t>Frequency</w:t>
            </w:r>
          </w:p>
        </w:tc>
        <w:tc>
          <w:tcPr>
            <w:tcW w:w="1984" w:type="dxa"/>
          </w:tcPr>
          <w:p w14:paraId="342C50D4" w14:textId="77777777" w:rsidR="00072960" w:rsidRDefault="00072960" w:rsidP="00C42590">
            <w:pPr>
              <w:pStyle w:val="TableParagraph"/>
              <w:spacing w:before="18"/>
              <w:ind w:left="142" w:right="165"/>
              <w:rPr>
                <w:sz w:val="24"/>
              </w:rPr>
            </w:pPr>
            <w:r>
              <w:rPr>
                <w:sz w:val="24"/>
              </w:rPr>
              <w:t>Percentage</w:t>
            </w:r>
          </w:p>
        </w:tc>
      </w:tr>
      <w:tr w:rsidR="00072960" w14:paraId="375607C9" w14:textId="77777777" w:rsidTr="00C42590">
        <w:trPr>
          <w:trHeight w:val="280"/>
        </w:trPr>
        <w:tc>
          <w:tcPr>
            <w:tcW w:w="709" w:type="dxa"/>
          </w:tcPr>
          <w:p w14:paraId="78A34E5D" w14:textId="77777777" w:rsidR="00072960" w:rsidRDefault="00072960" w:rsidP="00C42590">
            <w:pPr>
              <w:pStyle w:val="TableParagraph"/>
              <w:spacing w:before="9"/>
              <w:ind w:left="16"/>
              <w:rPr>
                <w:sz w:val="24"/>
              </w:rPr>
            </w:pPr>
            <w:r>
              <w:rPr>
                <w:w w:val="97"/>
                <w:sz w:val="24"/>
              </w:rPr>
              <w:t>1</w:t>
            </w:r>
          </w:p>
        </w:tc>
        <w:tc>
          <w:tcPr>
            <w:tcW w:w="3118" w:type="dxa"/>
          </w:tcPr>
          <w:p w14:paraId="2C0244A4" w14:textId="77777777" w:rsidR="00072960" w:rsidRDefault="00072960" w:rsidP="00C42590">
            <w:pPr>
              <w:pStyle w:val="TableParagraph"/>
              <w:spacing w:before="9"/>
              <w:ind w:left="100"/>
              <w:rPr>
                <w:sz w:val="24"/>
              </w:rPr>
            </w:pPr>
            <w:r>
              <w:rPr>
                <w:sz w:val="24"/>
              </w:rPr>
              <w:t>Strongly agree</w:t>
            </w:r>
          </w:p>
        </w:tc>
        <w:tc>
          <w:tcPr>
            <w:tcW w:w="1418" w:type="dxa"/>
          </w:tcPr>
          <w:p w14:paraId="6E100EFB" w14:textId="77777777" w:rsidR="00072960" w:rsidRDefault="00072960" w:rsidP="00072960">
            <w:pPr>
              <w:pStyle w:val="TableParagraph"/>
              <w:spacing w:before="9"/>
              <w:ind w:left="304" w:right="84"/>
              <w:jc w:val="center"/>
              <w:rPr>
                <w:sz w:val="24"/>
              </w:rPr>
            </w:pPr>
            <w:r>
              <w:rPr>
                <w:sz w:val="24"/>
              </w:rPr>
              <w:t>14</w:t>
            </w:r>
          </w:p>
        </w:tc>
        <w:tc>
          <w:tcPr>
            <w:tcW w:w="1984" w:type="dxa"/>
          </w:tcPr>
          <w:p w14:paraId="791BB75B" w14:textId="77777777" w:rsidR="00072960" w:rsidRDefault="00072960" w:rsidP="00C42590">
            <w:pPr>
              <w:pStyle w:val="TableParagraph"/>
              <w:spacing w:before="9"/>
              <w:ind w:left="142" w:right="143"/>
              <w:rPr>
                <w:sz w:val="24"/>
              </w:rPr>
            </w:pPr>
            <w:r>
              <w:rPr>
                <w:sz w:val="24"/>
              </w:rPr>
              <w:t>82,3%</w:t>
            </w:r>
          </w:p>
        </w:tc>
      </w:tr>
      <w:tr w:rsidR="00072960" w14:paraId="7630703F" w14:textId="77777777" w:rsidTr="00C42590">
        <w:trPr>
          <w:trHeight w:val="276"/>
        </w:trPr>
        <w:tc>
          <w:tcPr>
            <w:tcW w:w="709" w:type="dxa"/>
          </w:tcPr>
          <w:p w14:paraId="7A7568E2" w14:textId="77777777" w:rsidR="00072960" w:rsidRDefault="00072960" w:rsidP="00C42590">
            <w:pPr>
              <w:pStyle w:val="TableParagraph"/>
              <w:ind w:left="16"/>
              <w:rPr>
                <w:sz w:val="24"/>
              </w:rPr>
            </w:pPr>
            <w:r>
              <w:rPr>
                <w:w w:val="97"/>
                <w:sz w:val="24"/>
              </w:rPr>
              <w:t>2</w:t>
            </w:r>
          </w:p>
        </w:tc>
        <w:tc>
          <w:tcPr>
            <w:tcW w:w="3118" w:type="dxa"/>
          </w:tcPr>
          <w:p w14:paraId="05458F28" w14:textId="03D19F42" w:rsidR="00072960" w:rsidRDefault="00072960" w:rsidP="00C42590">
            <w:pPr>
              <w:pStyle w:val="TableParagraph"/>
              <w:rPr>
                <w:sz w:val="24"/>
              </w:rPr>
            </w:pPr>
            <w:r>
              <w:rPr>
                <w:sz w:val="24"/>
                <w:lang w:val="en-US"/>
              </w:rPr>
              <w:t xml:space="preserve"> </w:t>
            </w:r>
            <w:r>
              <w:rPr>
                <w:sz w:val="24"/>
              </w:rPr>
              <w:t>Agree</w:t>
            </w:r>
          </w:p>
        </w:tc>
        <w:tc>
          <w:tcPr>
            <w:tcW w:w="1418" w:type="dxa"/>
          </w:tcPr>
          <w:p w14:paraId="5891981E" w14:textId="77777777" w:rsidR="00072960" w:rsidRDefault="00072960" w:rsidP="00072960">
            <w:pPr>
              <w:pStyle w:val="TableParagraph"/>
              <w:ind w:left="220"/>
              <w:jc w:val="center"/>
              <w:rPr>
                <w:sz w:val="24"/>
              </w:rPr>
            </w:pPr>
            <w:r>
              <w:rPr>
                <w:sz w:val="24"/>
              </w:rPr>
              <w:t>2</w:t>
            </w:r>
          </w:p>
        </w:tc>
        <w:tc>
          <w:tcPr>
            <w:tcW w:w="1984" w:type="dxa"/>
          </w:tcPr>
          <w:p w14:paraId="6485A5A4" w14:textId="77777777" w:rsidR="00072960" w:rsidRDefault="00072960" w:rsidP="00C42590">
            <w:pPr>
              <w:pStyle w:val="TableParagraph"/>
              <w:ind w:left="142" w:right="142"/>
              <w:rPr>
                <w:sz w:val="24"/>
              </w:rPr>
            </w:pPr>
            <w:r>
              <w:rPr>
                <w:sz w:val="24"/>
              </w:rPr>
              <w:t>11,7%</w:t>
            </w:r>
          </w:p>
        </w:tc>
      </w:tr>
      <w:tr w:rsidR="00072960" w14:paraId="744625CB" w14:textId="77777777" w:rsidTr="00C42590">
        <w:trPr>
          <w:trHeight w:val="276"/>
        </w:trPr>
        <w:tc>
          <w:tcPr>
            <w:tcW w:w="709" w:type="dxa"/>
          </w:tcPr>
          <w:p w14:paraId="3B4F21C4" w14:textId="77777777" w:rsidR="00072960" w:rsidRDefault="00072960" w:rsidP="00C42590">
            <w:pPr>
              <w:pStyle w:val="TableParagraph"/>
              <w:ind w:left="16"/>
              <w:rPr>
                <w:sz w:val="24"/>
              </w:rPr>
            </w:pPr>
            <w:r>
              <w:rPr>
                <w:w w:val="97"/>
                <w:sz w:val="24"/>
              </w:rPr>
              <w:t>3</w:t>
            </w:r>
          </w:p>
        </w:tc>
        <w:tc>
          <w:tcPr>
            <w:tcW w:w="3118" w:type="dxa"/>
          </w:tcPr>
          <w:p w14:paraId="65CF1FDD" w14:textId="77777777" w:rsidR="00072960" w:rsidRDefault="00072960" w:rsidP="00C42590">
            <w:pPr>
              <w:pStyle w:val="TableParagraph"/>
              <w:ind w:left="100"/>
              <w:rPr>
                <w:sz w:val="24"/>
              </w:rPr>
            </w:pPr>
            <w:r>
              <w:rPr>
                <w:sz w:val="24"/>
              </w:rPr>
              <w:t>Neutral</w:t>
            </w:r>
          </w:p>
        </w:tc>
        <w:tc>
          <w:tcPr>
            <w:tcW w:w="1418" w:type="dxa"/>
          </w:tcPr>
          <w:p w14:paraId="56063BF3" w14:textId="77777777" w:rsidR="00072960" w:rsidRDefault="00072960" w:rsidP="00072960">
            <w:pPr>
              <w:pStyle w:val="TableParagraph"/>
              <w:ind w:left="220"/>
              <w:jc w:val="center"/>
              <w:rPr>
                <w:sz w:val="24"/>
              </w:rPr>
            </w:pPr>
            <w:r>
              <w:rPr>
                <w:sz w:val="24"/>
              </w:rPr>
              <w:t>1</w:t>
            </w:r>
          </w:p>
        </w:tc>
        <w:tc>
          <w:tcPr>
            <w:tcW w:w="1984" w:type="dxa"/>
          </w:tcPr>
          <w:p w14:paraId="4836AAE0" w14:textId="77777777" w:rsidR="00072960" w:rsidRDefault="00072960" w:rsidP="00C42590">
            <w:pPr>
              <w:pStyle w:val="TableParagraph"/>
              <w:ind w:left="142" w:right="144"/>
              <w:rPr>
                <w:sz w:val="24"/>
              </w:rPr>
            </w:pPr>
            <w:r>
              <w:rPr>
                <w:sz w:val="24"/>
              </w:rPr>
              <w:t>5,8%</w:t>
            </w:r>
          </w:p>
        </w:tc>
      </w:tr>
      <w:tr w:rsidR="00072960" w14:paraId="41AAA564" w14:textId="77777777" w:rsidTr="00C42590">
        <w:trPr>
          <w:trHeight w:val="278"/>
        </w:trPr>
        <w:tc>
          <w:tcPr>
            <w:tcW w:w="709" w:type="dxa"/>
          </w:tcPr>
          <w:p w14:paraId="4224D575" w14:textId="77777777" w:rsidR="00072960" w:rsidRDefault="00072960" w:rsidP="00C42590">
            <w:pPr>
              <w:pStyle w:val="TableParagraph"/>
              <w:spacing w:before="8"/>
              <w:ind w:left="16"/>
              <w:rPr>
                <w:sz w:val="24"/>
              </w:rPr>
            </w:pPr>
            <w:r>
              <w:rPr>
                <w:w w:val="97"/>
                <w:sz w:val="24"/>
              </w:rPr>
              <w:t>4</w:t>
            </w:r>
          </w:p>
        </w:tc>
        <w:tc>
          <w:tcPr>
            <w:tcW w:w="3118" w:type="dxa"/>
          </w:tcPr>
          <w:p w14:paraId="1A1DB4F6" w14:textId="77777777" w:rsidR="00072960" w:rsidRDefault="00072960" w:rsidP="00C42590">
            <w:pPr>
              <w:pStyle w:val="TableParagraph"/>
              <w:spacing w:before="8"/>
              <w:ind w:left="100"/>
              <w:rPr>
                <w:sz w:val="24"/>
              </w:rPr>
            </w:pPr>
            <w:r>
              <w:rPr>
                <w:sz w:val="24"/>
              </w:rPr>
              <w:t>Disagree</w:t>
            </w:r>
          </w:p>
        </w:tc>
        <w:tc>
          <w:tcPr>
            <w:tcW w:w="1418" w:type="dxa"/>
          </w:tcPr>
          <w:p w14:paraId="00B3F17A" w14:textId="77777777" w:rsidR="00072960" w:rsidRDefault="00072960" w:rsidP="00072960">
            <w:pPr>
              <w:pStyle w:val="TableParagraph"/>
              <w:spacing w:before="8"/>
              <w:ind w:left="220"/>
              <w:jc w:val="center"/>
              <w:rPr>
                <w:sz w:val="24"/>
              </w:rPr>
            </w:pPr>
            <w:r>
              <w:rPr>
                <w:sz w:val="24"/>
              </w:rPr>
              <w:t>0</w:t>
            </w:r>
          </w:p>
        </w:tc>
        <w:tc>
          <w:tcPr>
            <w:tcW w:w="1984" w:type="dxa"/>
          </w:tcPr>
          <w:p w14:paraId="124379F7" w14:textId="77777777" w:rsidR="00072960" w:rsidRDefault="00072960" w:rsidP="00C42590">
            <w:pPr>
              <w:pStyle w:val="TableParagraph"/>
              <w:spacing w:before="8"/>
              <w:ind w:left="142" w:right="142"/>
              <w:rPr>
                <w:sz w:val="24"/>
              </w:rPr>
            </w:pPr>
          </w:p>
        </w:tc>
      </w:tr>
      <w:tr w:rsidR="00072960" w14:paraId="7E97D0D3" w14:textId="77777777" w:rsidTr="00C42590">
        <w:trPr>
          <w:trHeight w:val="276"/>
        </w:trPr>
        <w:tc>
          <w:tcPr>
            <w:tcW w:w="709" w:type="dxa"/>
          </w:tcPr>
          <w:p w14:paraId="4A97B632" w14:textId="77777777" w:rsidR="00072960" w:rsidRDefault="00072960" w:rsidP="00C42590">
            <w:pPr>
              <w:pStyle w:val="TableParagraph"/>
              <w:ind w:left="16"/>
              <w:rPr>
                <w:sz w:val="24"/>
              </w:rPr>
            </w:pPr>
            <w:r>
              <w:rPr>
                <w:w w:val="97"/>
                <w:sz w:val="24"/>
              </w:rPr>
              <w:t>5</w:t>
            </w:r>
          </w:p>
        </w:tc>
        <w:tc>
          <w:tcPr>
            <w:tcW w:w="3118" w:type="dxa"/>
          </w:tcPr>
          <w:p w14:paraId="39357BA0" w14:textId="77777777" w:rsidR="00072960" w:rsidRDefault="00072960" w:rsidP="00C42590">
            <w:pPr>
              <w:pStyle w:val="TableParagraph"/>
              <w:ind w:left="100"/>
              <w:rPr>
                <w:sz w:val="24"/>
              </w:rPr>
            </w:pPr>
            <w:r>
              <w:rPr>
                <w:sz w:val="24"/>
              </w:rPr>
              <w:t>Strongly Disagree</w:t>
            </w:r>
          </w:p>
        </w:tc>
        <w:tc>
          <w:tcPr>
            <w:tcW w:w="1418" w:type="dxa"/>
          </w:tcPr>
          <w:p w14:paraId="53D46C56" w14:textId="77777777" w:rsidR="00072960" w:rsidRDefault="00072960" w:rsidP="00072960">
            <w:pPr>
              <w:pStyle w:val="TableParagraph"/>
              <w:ind w:left="182"/>
              <w:jc w:val="center"/>
              <w:rPr>
                <w:sz w:val="24"/>
              </w:rPr>
            </w:pPr>
            <w:r>
              <w:rPr>
                <w:sz w:val="24"/>
              </w:rPr>
              <w:t>0</w:t>
            </w:r>
          </w:p>
        </w:tc>
        <w:tc>
          <w:tcPr>
            <w:tcW w:w="1984" w:type="dxa"/>
          </w:tcPr>
          <w:p w14:paraId="174CF676" w14:textId="77777777" w:rsidR="00072960" w:rsidRDefault="00072960" w:rsidP="00C42590">
            <w:pPr>
              <w:pStyle w:val="TableParagraph"/>
              <w:ind w:left="142" w:right="143"/>
              <w:rPr>
                <w:sz w:val="24"/>
              </w:rPr>
            </w:pPr>
          </w:p>
        </w:tc>
      </w:tr>
      <w:tr w:rsidR="00072960" w14:paraId="5363C64C" w14:textId="77777777" w:rsidTr="00C42590">
        <w:trPr>
          <w:trHeight w:val="276"/>
        </w:trPr>
        <w:tc>
          <w:tcPr>
            <w:tcW w:w="709" w:type="dxa"/>
          </w:tcPr>
          <w:p w14:paraId="21332531" w14:textId="77777777" w:rsidR="00072960" w:rsidRDefault="00072960" w:rsidP="00C42590">
            <w:pPr>
              <w:pStyle w:val="TableParagraph"/>
              <w:ind w:left="16"/>
              <w:rPr>
                <w:sz w:val="24"/>
              </w:rPr>
            </w:pPr>
          </w:p>
        </w:tc>
        <w:tc>
          <w:tcPr>
            <w:tcW w:w="3118" w:type="dxa"/>
          </w:tcPr>
          <w:p w14:paraId="42268A10" w14:textId="77777777" w:rsidR="00072960" w:rsidRDefault="00072960" w:rsidP="00C42590">
            <w:pPr>
              <w:pStyle w:val="TableParagraph"/>
              <w:ind w:left="100"/>
              <w:rPr>
                <w:sz w:val="24"/>
              </w:rPr>
            </w:pPr>
            <w:r>
              <w:rPr>
                <w:sz w:val="24"/>
              </w:rPr>
              <w:t>Frequency</w:t>
            </w:r>
          </w:p>
        </w:tc>
        <w:tc>
          <w:tcPr>
            <w:tcW w:w="1418" w:type="dxa"/>
          </w:tcPr>
          <w:p w14:paraId="5B8B69AB" w14:textId="77777777" w:rsidR="00072960" w:rsidRDefault="00072960" w:rsidP="00072960">
            <w:pPr>
              <w:pStyle w:val="TableParagraph"/>
              <w:ind w:left="266" w:right="84"/>
              <w:jc w:val="center"/>
              <w:rPr>
                <w:sz w:val="24"/>
              </w:rPr>
            </w:pPr>
            <w:r>
              <w:rPr>
                <w:sz w:val="24"/>
              </w:rPr>
              <w:t>17</w:t>
            </w:r>
          </w:p>
        </w:tc>
        <w:tc>
          <w:tcPr>
            <w:tcW w:w="1984" w:type="dxa"/>
          </w:tcPr>
          <w:p w14:paraId="0E61A781" w14:textId="77777777" w:rsidR="00072960" w:rsidRDefault="00072960" w:rsidP="00C42590">
            <w:pPr>
              <w:pStyle w:val="TableParagraph"/>
              <w:ind w:left="142" w:right="143"/>
              <w:rPr>
                <w:sz w:val="24"/>
              </w:rPr>
            </w:pPr>
            <w:r>
              <w:rPr>
                <w:sz w:val="24"/>
              </w:rPr>
              <w:t>100%</w:t>
            </w:r>
          </w:p>
        </w:tc>
      </w:tr>
    </w:tbl>
    <w:p w14:paraId="67033D85" w14:textId="4AF82112" w:rsidR="00072960" w:rsidRDefault="00072960" w:rsidP="00072960">
      <w:pPr>
        <w:pStyle w:val="BodyText"/>
        <w:spacing w:before="20" w:line="477" w:lineRule="auto"/>
        <w:ind w:left="2160" w:right="-7" w:firstLine="720"/>
      </w:pPr>
      <w:r>
        <w:rPr>
          <w:b/>
          <w:bCs/>
        </w:rPr>
        <w:t>The Result of Question No.4</w:t>
      </w:r>
    </w:p>
    <w:tbl>
      <w:tblPr>
        <w:tblW w:w="7229" w:type="dxa"/>
        <w:tblInd w:w="69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709"/>
        <w:gridCol w:w="3118"/>
        <w:gridCol w:w="1418"/>
        <w:gridCol w:w="1984"/>
      </w:tblGrid>
      <w:tr w:rsidR="00072960" w14:paraId="41E61A63" w14:textId="77777777" w:rsidTr="00C42590">
        <w:trPr>
          <w:trHeight w:val="288"/>
        </w:trPr>
        <w:tc>
          <w:tcPr>
            <w:tcW w:w="709" w:type="dxa"/>
          </w:tcPr>
          <w:p w14:paraId="025BF79A" w14:textId="77777777" w:rsidR="00072960" w:rsidRDefault="00072960" w:rsidP="00C42590">
            <w:pPr>
              <w:pStyle w:val="TableParagraph"/>
              <w:spacing w:before="18"/>
              <w:ind w:left="91" w:right="72"/>
              <w:rPr>
                <w:sz w:val="24"/>
              </w:rPr>
            </w:pPr>
            <w:r>
              <w:rPr>
                <w:sz w:val="24"/>
              </w:rPr>
              <w:t>No</w:t>
            </w:r>
          </w:p>
        </w:tc>
        <w:tc>
          <w:tcPr>
            <w:tcW w:w="3118" w:type="dxa"/>
          </w:tcPr>
          <w:p w14:paraId="1D369215" w14:textId="77777777" w:rsidR="00072960" w:rsidRDefault="00072960" w:rsidP="00C42590">
            <w:pPr>
              <w:pStyle w:val="TableParagraph"/>
              <w:spacing w:before="18"/>
              <w:ind w:right="516"/>
              <w:rPr>
                <w:sz w:val="24"/>
              </w:rPr>
            </w:pPr>
            <w:r>
              <w:rPr>
                <w:sz w:val="24"/>
              </w:rPr>
              <w:t>Category</w:t>
            </w:r>
          </w:p>
        </w:tc>
        <w:tc>
          <w:tcPr>
            <w:tcW w:w="1418" w:type="dxa"/>
          </w:tcPr>
          <w:p w14:paraId="518EFFE1" w14:textId="77777777" w:rsidR="00072960" w:rsidRDefault="00072960" w:rsidP="00C42590">
            <w:pPr>
              <w:pStyle w:val="TableParagraph"/>
              <w:spacing w:before="18"/>
              <w:ind w:left="169"/>
              <w:rPr>
                <w:sz w:val="24"/>
              </w:rPr>
            </w:pPr>
            <w:r>
              <w:rPr>
                <w:sz w:val="24"/>
              </w:rPr>
              <w:t>Frequency</w:t>
            </w:r>
          </w:p>
        </w:tc>
        <w:tc>
          <w:tcPr>
            <w:tcW w:w="1984" w:type="dxa"/>
          </w:tcPr>
          <w:p w14:paraId="75FB39D2" w14:textId="77777777" w:rsidR="00072960" w:rsidRDefault="00072960" w:rsidP="00C42590">
            <w:pPr>
              <w:pStyle w:val="TableParagraph"/>
              <w:spacing w:before="18"/>
              <w:ind w:left="142" w:right="165"/>
              <w:rPr>
                <w:sz w:val="24"/>
              </w:rPr>
            </w:pPr>
            <w:r>
              <w:rPr>
                <w:sz w:val="24"/>
              </w:rPr>
              <w:t>Percentage</w:t>
            </w:r>
          </w:p>
        </w:tc>
      </w:tr>
      <w:tr w:rsidR="00072960" w14:paraId="34A3F583" w14:textId="77777777" w:rsidTr="00C42590">
        <w:trPr>
          <w:trHeight w:val="280"/>
        </w:trPr>
        <w:tc>
          <w:tcPr>
            <w:tcW w:w="709" w:type="dxa"/>
          </w:tcPr>
          <w:p w14:paraId="338F0D6D" w14:textId="77777777" w:rsidR="00072960" w:rsidRDefault="00072960" w:rsidP="00C42590">
            <w:pPr>
              <w:pStyle w:val="TableParagraph"/>
              <w:spacing w:before="9"/>
              <w:ind w:left="16"/>
              <w:rPr>
                <w:sz w:val="24"/>
              </w:rPr>
            </w:pPr>
            <w:r>
              <w:rPr>
                <w:w w:val="97"/>
                <w:sz w:val="24"/>
              </w:rPr>
              <w:t>1</w:t>
            </w:r>
          </w:p>
        </w:tc>
        <w:tc>
          <w:tcPr>
            <w:tcW w:w="3118" w:type="dxa"/>
          </w:tcPr>
          <w:p w14:paraId="1202D0B0" w14:textId="77777777" w:rsidR="00072960" w:rsidRDefault="00072960" w:rsidP="00C42590">
            <w:pPr>
              <w:pStyle w:val="TableParagraph"/>
              <w:spacing w:before="9"/>
              <w:ind w:left="100"/>
              <w:rPr>
                <w:sz w:val="24"/>
              </w:rPr>
            </w:pPr>
            <w:r>
              <w:rPr>
                <w:sz w:val="24"/>
              </w:rPr>
              <w:t>Strongly agree</w:t>
            </w:r>
          </w:p>
        </w:tc>
        <w:tc>
          <w:tcPr>
            <w:tcW w:w="1418" w:type="dxa"/>
          </w:tcPr>
          <w:p w14:paraId="110CAB5C" w14:textId="77777777" w:rsidR="00072960" w:rsidRDefault="00072960" w:rsidP="00072960">
            <w:pPr>
              <w:pStyle w:val="TableParagraph"/>
              <w:spacing w:before="9"/>
              <w:ind w:left="304" w:right="84"/>
              <w:jc w:val="center"/>
              <w:rPr>
                <w:sz w:val="24"/>
              </w:rPr>
            </w:pPr>
            <w:r>
              <w:rPr>
                <w:sz w:val="24"/>
              </w:rPr>
              <w:t>15</w:t>
            </w:r>
          </w:p>
        </w:tc>
        <w:tc>
          <w:tcPr>
            <w:tcW w:w="1984" w:type="dxa"/>
          </w:tcPr>
          <w:p w14:paraId="2E169D79" w14:textId="77777777" w:rsidR="00072960" w:rsidRDefault="00072960" w:rsidP="00C42590">
            <w:pPr>
              <w:pStyle w:val="TableParagraph"/>
              <w:spacing w:before="9"/>
              <w:ind w:left="142" w:right="143"/>
              <w:rPr>
                <w:sz w:val="24"/>
              </w:rPr>
            </w:pPr>
            <w:r>
              <w:rPr>
                <w:sz w:val="24"/>
              </w:rPr>
              <w:t>88,2%</w:t>
            </w:r>
          </w:p>
        </w:tc>
      </w:tr>
      <w:tr w:rsidR="00072960" w14:paraId="69E4E4F3" w14:textId="77777777" w:rsidTr="00C42590">
        <w:trPr>
          <w:trHeight w:val="276"/>
        </w:trPr>
        <w:tc>
          <w:tcPr>
            <w:tcW w:w="709" w:type="dxa"/>
          </w:tcPr>
          <w:p w14:paraId="110E722B" w14:textId="77777777" w:rsidR="00072960" w:rsidRDefault="00072960" w:rsidP="00C42590">
            <w:pPr>
              <w:pStyle w:val="TableParagraph"/>
              <w:ind w:left="16"/>
              <w:rPr>
                <w:sz w:val="24"/>
              </w:rPr>
            </w:pPr>
            <w:r>
              <w:rPr>
                <w:w w:val="97"/>
                <w:sz w:val="24"/>
              </w:rPr>
              <w:t>2</w:t>
            </w:r>
          </w:p>
        </w:tc>
        <w:tc>
          <w:tcPr>
            <w:tcW w:w="3118" w:type="dxa"/>
          </w:tcPr>
          <w:p w14:paraId="723E8B59" w14:textId="1BD74F71" w:rsidR="00072960" w:rsidRDefault="00072960" w:rsidP="00C42590">
            <w:pPr>
              <w:pStyle w:val="TableParagraph"/>
              <w:rPr>
                <w:sz w:val="24"/>
              </w:rPr>
            </w:pPr>
            <w:r>
              <w:rPr>
                <w:sz w:val="24"/>
                <w:lang w:val="en-US"/>
              </w:rPr>
              <w:t xml:space="preserve"> </w:t>
            </w:r>
            <w:r>
              <w:rPr>
                <w:sz w:val="24"/>
              </w:rPr>
              <w:t>Agree</w:t>
            </w:r>
          </w:p>
        </w:tc>
        <w:tc>
          <w:tcPr>
            <w:tcW w:w="1418" w:type="dxa"/>
          </w:tcPr>
          <w:p w14:paraId="6474CA38" w14:textId="77777777" w:rsidR="00072960" w:rsidRDefault="00072960" w:rsidP="00072960">
            <w:pPr>
              <w:pStyle w:val="TableParagraph"/>
              <w:ind w:left="220"/>
              <w:jc w:val="center"/>
              <w:rPr>
                <w:sz w:val="24"/>
              </w:rPr>
            </w:pPr>
            <w:r>
              <w:rPr>
                <w:sz w:val="24"/>
              </w:rPr>
              <w:t>2</w:t>
            </w:r>
          </w:p>
        </w:tc>
        <w:tc>
          <w:tcPr>
            <w:tcW w:w="1984" w:type="dxa"/>
          </w:tcPr>
          <w:p w14:paraId="6F7EADF8" w14:textId="77777777" w:rsidR="00072960" w:rsidRDefault="00072960" w:rsidP="00C42590">
            <w:pPr>
              <w:pStyle w:val="TableParagraph"/>
              <w:ind w:left="142" w:right="142"/>
              <w:rPr>
                <w:sz w:val="24"/>
              </w:rPr>
            </w:pPr>
            <w:r>
              <w:rPr>
                <w:sz w:val="24"/>
              </w:rPr>
              <w:t>11,7%</w:t>
            </w:r>
          </w:p>
        </w:tc>
      </w:tr>
      <w:tr w:rsidR="00072960" w14:paraId="21EDA7FF" w14:textId="77777777" w:rsidTr="00C42590">
        <w:trPr>
          <w:trHeight w:val="276"/>
        </w:trPr>
        <w:tc>
          <w:tcPr>
            <w:tcW w:w="709" w:type="dxa"/>
          </w:tcPr>
          <w:p w14:paraId="0D3020D0" w14:textId="77777777" w:rsidR="00072960" w:rsidRDefault="00072960" w:rsidP="00C42590">
            <w:pPr>
              <w:pStyle w:val="TableParagraph"/>
              <w:ind w:left="16"/>
              <w:rPr>
                <w:sz w:val="24"/>
              </w:rPr>
            </w:pPr>
            <w:r>
              <w:rPr>
                <w:w w:val="97"/>
                <w:sz w:val="24"/>
              </w:rPr>
              <w:t>3</w:t>
            </w:r>
          </w:p>
        </w:tc>
        <w:tc>
          <w:tcPr>
            <w:tcW w:w="3118" w:type="dxa"/>
          </w:tcPr>
          <w:p w14:paraId="0A677992" w14:textId="77777777" w:rsidR="00072960" w:rsidRDefault="00072960" w:rsidP="00C42590">
            <w:pPr>
              <w:pStyle w:val="TableParagraph"/>
              <w:ind w:left="100"/>
              <w:rPr>
                <w:sz w:val="24"/>
              </w:rPr>
            </w:pPr>
            <w:r>
              <w:rPr>
                <w:sz w:val="24"/>
              </w:rPr>
              <w:t>Neutral</w:t>
            </w:r>
          </w:p>
        </w:tc>
        <w:tc>
          <w:tcPr>
            <w:tcW w:w="1418" w:type="dxa"/>
          </w:tcPr>
          <w:p w14:paraId="3EAF9DBF" w14:textId="77777777" w:rsidR="00072960" w:rsidRDefault="00072960" w:rsidP="00072960">
            <w:pPr>
              <w:pStyle w:val="TableParagraph"/>
              <w:ind w:left="220"/>
              <w:jc w:val="center"/>
              <w:rPr>
                <w:sz w:val="24"/>
              </w:rPr>
            </w:pPr>
            <w:r>
              <w:rPr>
                <w:sz w:val="24"/>
              </w:rPr>
              <w:t>0</w:t>
            </w:r>
          </w:p>
        </w:tc>
        <w:tc>
          <w:tcPr>
            <w:tcW w:w="1984" w:type="dxa"/>
          </w:tcPr>
          <w:p w14:paraId="72437BB4" w14:textId="77777777" w:rsidR="00072960" w:rsidRDefault="00072960" w:rsidP="00C42590">
            <w:pPr>
              <w:pStyle w:val="TableParagraph"/>
              <w:ind w:left="142" w:right="144"/>
              <w:rPr>
                <w:sz w:val="24"/>
              </w:rPr>
            </w:pPr>
          </w:p>
        </w:tc>
      </w:tr>
      <w:tr w:rsidR="00072960" w14:paraId="40EF69D7" w14:textId="77777777" w:rsidTr="00C42590">
        <w:trPr>
          <w:trHeight w:val="278"/>
        </w:trPr>
        <w:tc>
          <w:tcPr>
            <w:tcW w:w="709" w:type="dxa"/>
          </w:tcPr>
          <w:p w14:paraId="3552A200" w14:textId="77777777" w:rsidR="00072960" w:rsidRDefault="00072960" w:rsidP="00C42590">
            <w:pPr>
              <w:pStyle w:val="TableParagraph"/>
              <w:spacing w:before="8"/>
              <w:ind w:left="16"/>
              <w:rPr>
                <w:sz w:val="24"/>
              </w:rPr>
            </w:pPr>
            <w:r>
              <w:rPr>
                <w:w w:val="97"/>
                <w:sz w:val="24"/>
              </w:rPr>
              <w:t>4</w:t>
            </w:r>
          </w:p>
        </w:tc>
        <w:tc>
          <w:tcPr>
            <w:tcW w:w="3118" w:type="dxa"/>
          </w:tcPr>
          <w:p w14:paraId="3E1DB4F7" w14:textId="77777777" w:rsidR="00072960" w:rsidRDefault="00072960" w:rsidP="00C42590">
            <w:pPr>
              <w:pStyle w:val="TableParagraph"/>
              <w:spacing w:before="8"/>
              <w:ind w:left="100"/>
              <w:rPr>
                <w:sz w:val="24"/>
              </w:rPr>
            </w:pPr>
            <w:r>
              <w:rPr>
                <w:sz w:val="24"/>
              </w:rPr>
              <w:t>Disagree</w:t>
            </w:r>
          </w:p>
        </w:tc>
        <w:tc>
          <w:tcPr>
            <w:tcW w:w="1418" w:type="dxa"/>
          </w:tcPr>
          <w:p w14:paraId="14B42ED7" w14:textId="77777777" w:rsidR="00072960" w:rsidRDefault="00072960" w:rsidP="00072960">
            <w:pPr>
              <w:pStyle w:val="TableParagraph"/>
              <w:spacing w:before="8"/>
              <w:ind w:left="220"/>
              <w:jc w:val="center"/>
              <w:rPr>
                <w:sz w:val="24"/>
              </w:rPr>
            </w:pPr>
            <w:r>
              <w:rPr>
                <w:sz w:val="24"/>
              </w:rPr>
              <w:t>0</w:t>
            </w:r>
          </w:p>
        </w:tc>
        <w:tc>
          <w:tcPr>
            <w:tcW w:w="1984" w:type="dxa"/>
          </w:tcPr>
          <w:p w14:paraId="5F75B00A" w14:textId="77777777" w:rsidR="00072960" w:rsidRDefault="00072960" w:rsidP="00C42590">
            <w:pPr>
              <w:pStyle w:val="TableParagraph"/>
              <w:spacing w:before="8"/>
              <w:ind w:left="142" w:right="142"/>
              <w:rPr>
                <w:sz w:val="24"/>
              </w:rPr>
            </w:pPr>
          </w:p>
        </w:tc>
      </w:tr>
      <w:tr w:rsidR="00072960" w14:paraId="0AA6BD9C" w14:textId="77777777" w:rsidTr="00C42590">
        <w:trPr>
          <w:trHeight w:val="276"/>
        </w:trPr>
        <w:tc>
          <w:tcPr>
            <w:tcW w:w="709" w:type="dxa"/>
          </w:tcPr>
          <w:p w14:paraId="3BBC40C3" w14:textId="77777777" w:rsidR="00072960" w:rsidRDefault="00072960" w:rsidP="00C42590">
            <w:pPr>
              <w:pStyle w:val="TableParagraph"/>
              <w:ind w:left="16"/>
              <w:rPr>
                <w:sz w:val="24"/>
              </w:rPr>
            </w:pPr>
            <w:r>
              <w:rPr>
                <w:w w:val="97"/>
                <w:sz w:val="24"/>
              </w:rPr>
              <w:t>5</w:t>
            </w:r>
          </w:p>
        </w:tc>
        <w:tc>
          <w:tcPr>
            <w:tcW w:w="3118" w:type="dxa"/>
          </w:tcPr>
          <w:p w14:paraId="400D42A5" w14:textId="77777777" w:rsidR="00072960" w:rsidRDefault="00072960" w:rsidP="00C42590">
            <w:pPr>
              <w:pStyle w:val="TableParagraph"/>
              <w:ind w:left="100"/>
              <w:rPr>
                <w:sz w:val="24"/>
              </w:rPr>
            </w:pPr>
            <w:r>
              <w:rPr>
                <w:sz w:val="24"/>
              </w:rPr>
              <w:t>Strongly Disagree</w:t>
            </w:r>
          </w:p>
        </w:tc>
        <w:tc>
          <w:tcPr>
            <w:tcW w:w="1418" w:type="dxa"/>
          </w:tcPr>
          <w:p w14:paraId="57C28A8F" w14:textId="77777777" w:rsidR="00072960" w:rsidRDefault="00072960" w:rsidP="00072960">
            <w:pPr>
              <w:pStyle w:val="TableParagraph"/>
              <w:ind w:left="182"/>
              <w:jc w:val="center"/>
              <w:rPr>
                <w:sz w:val="24"/>
              </w:rPr>
            </w:pPr>
            <w:r>
              <w:rPr>
                <w:sz w:val="24"/>
              </w:rPr>
              <w:t>0</w:t>
            </w:r>
          </w:p>
        </w:tc>
        <w:tc>
          <w:tcPr>
            <w:tcW w:w="1984" w:type="dxa"/>
          </w:tcPr>
          <w:p w14:paraId="5D4A68E3" w14:textId="77777777" w:rsidR="00072960" w:rsidRDefault="00072960" w:rsidP="00C42590">
            <w:pPr>
              <w:pStyle w:val="TableParagraph"/>
              <w:ind w:left="142" w:right="143"/>
              <w:rPr>
                <w:sz w:val="24"/>
              </w:rPr>
            </w:pPr>
          </w:p>
        </w:tc>
      </w:tr>
      <w:tr w:rsidR="00072960" w14:paraId="67047B44" w14:textId="77777777" w:rsidTr="00C42590">
        <w:trPr>
          <w:trHeight w:val="276"/>
        </w:trPr>
        <w:tc>
          <w:tcPr>
            <w:tcW w:w="709" w:type="dxa"/>
          </w:tcPr>
          <w:p w14:paraId="39C4C7CA" w14:textId="77777777" w:rsidR="00072960" w:rsidRDefault="00072960" w:rsidP="00C42590">
            <w:pPr>
              <w:pStyle w:val="TableParagraph"/>
              <w:ind w:left="16"/>
              <w:rPr>
                <w:sz w:val="24"/>
              </w:rPr>
            </w:pPr>
          </w:p>
        </w:tc>
        <w:tc>
          <w:tcPr>
            <w:tcW w:w="3118" w:type="dxa"/>
          </w:tcPr>
          <w:p w14:paraId="4D315A1D" w14:textId="77777777" w:rsidR="00072960" w:rsidRDefault="00072960" w:rsidP="00C42590">
            <w:pPr>
              <w:pStyle w:val="TableParagraph"/>
              <w:ind w:left="100"/>
              <w:rPr>
                <w:sz w:val="24"/>
              </w:rPr>
            </w:pPr>
            <w:r>
              <w:rPr>
                <w:sz w:val="24"/>
              </w:rPr>
              <w:t>Frequency</w:t>
            </w:r>
          </w:p>
        </w:tc>
        <w:tc>
          <w:tcPr>
            <w:tcW w:w="1418" w:type="dxa"/>
          </w:tcPr>
          <w:p w14:paraId="795ADA2E" w14:textId="77777777" w:rsidR="00072960" w:rsidRDefault="00072960" w:rsidP="00072960">
            <w:pPr>
              <w:pStyle w:val="TableParagraph"/>
              <w:ind w:left="266" w:right="84"/>
              <w:jc w:val="center"/>
              <w:rPr>
                <w:sz w:val="24"/>
              </w:rPr>
            </w:pPr>
            <w:r>
              <w:rPr>
                <w:sz w:val="24"/>
              </w:rPr>
              <w:t>17</w:t>
            </w:r>
          </w:p>
        </w:tc>
        <w:tc>
          <w:tcPr>
            <w:tcW w:w="1984" w:type="dxa"/>
          </w:tcPr>
          <w:p w14:paraId="2D711A23" w14:textId="77777777" w:rsidR="00072960" w:rsidRDefault="00072960" w:rsidP="00C42590">
            <w:pPr>
              <w:pStyle w:val="TableParagraph"/>
              <w:ind w:left="142" w:right="143"/>
              <w:rPr>
                <w:sz w:val="24"/>
              </w:rPr>
            </w:pPr>
            <w:r>
              <w:rPr>
                <w:sz w:val="24"/>
              </w:rPr>
              <w:t>100%</w:t>
            </w:r>
          </w:p>
        </w:tc>
      </w:tr>
    </w:tbl>
    <w:p w14:paraId="12638B21" w14:textId="77777777" w:rsidR="00780E8B" w:rsidRDefault="00780E8B" w:rsidP="00072960">
      <w:pPr>
        <w:pStyle w:val="BodyText"/>
        <w:spacing w:before="20" w:line="477" w:lineRule="auto"/>
        <w:ind w:right="-7"/>
        <w:jc w:val="center"/>
        <w:rPr>
          <w:b/>
          <w:bCs/>
        </w:rPr>
      </w:pPr>
    </w:p>
    <w:p w14:paraId="33C6A424" w14:textId="77777777" w:rsidR="00780E8B" w:rsidRDefault="00780E8B" w:rsidP="00072960">
      <w:pPr>
        <w:pStyle w:val="BodyText"/>
        <w:spacing w:before="20" w:line="477" w:lineRule="auto"/>
        <w:ind w:right="-7"/>
        <w:jc w:val="center"/>
        <w:rPr>
          <w:b/>
          <w:bCs/>
        </w:rPr>
      </w:pPr>
    </w:p>
    <w:p w14:paraId="50880D9C" w14:textId="77777777" w:rsidR="00780E8B" w:rsidRDefault="00780E8B" w:rsidP="00072960">
      <w:pPr>
        <w:pStyle w:val="BodyText"/>
        <w:spacing w:before="20" w:line="477" w:lineRule="auto"/>
        <w:ind w:right="-7"/>
        <w:jc w:val="center"/>
        <w:rPr>
          <w:b/>
          <w:bCs/>
        </w:rPr>
      </w:pPr>
    </w:p>
    <w:p w14:paraId="4B395E74" w14:textId="77777777" w:rsidR="00780E8B" w:rsidRDefault="00780E8B" w:rsidP="00072960">
      <w:pPr>
        <w:pStyle w:val="BodyText"/>
        <w:spacing w:before="20" w:line="477" w:lineRule="auto"/>
        <w:ind w:right="-7"/>
        <w:jc w:val="center"/>
        <w:rPr>
          <w:b/>
          <w:bCs/>
        </w:rPr>
      </w:pPr>
    </w:p>
    <w:p w14:paraId="5885CAAB" w14:textId="552017AE" w:rsidR="00072960" w:rsidRDefault="00072960" w:rsidP="00072960">
      <w:pPr>
        <w:pStyle w:val="BodyText"/>
        <w:spacing w:before="20" w:line="477" w:lineRule="auto"/>
        <w:ind w:right="-7"/>
        <w:jc w:val="center"/>
      </w:pPr>
      <w:r>
        <w:rPr>
          <w:b/>
          <w:bCs/>
        </w:rPr>
        <w:lastRenderedPageBreak/>
        <w:t>The Result of Question No.5</w:t>
      </w:r>
    </w:p>
    <w:tbl>
      <w:tblPr>
        <w:tblW w:w="7229" w:type="dxa"/>
        <w:tblInd w:w="69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709"/>
        <w:gridCol w:w="3118"/>
        <w:gridCol w:w="1418"/>
        <w:gridCol w:w="1984"/>
      </w:tblGrid>
      <w:tr w:rsidR="00072960" w14:paraId="689390BD" w14:textId="77777777" w:rsidTr="00C42590">
        <w:trPr>
          <w:trHeight w:val="288"/>
        </w:trPr>
        <w:tc>
          <w:tcPr>
            <w:tcW w:w="709" w:type="dxa"/>
          </w:tcPr>
          <w:p w14:paraId="1FBCF703" w14:textId="77777777" w:rsidR="00072960" w:rsidRDefault="00072960" w:rsidP="00C42590">
            <w:pPr>
              <w:pStyle w:val="TableParagraph"/>
              <w:spacing w:before="18"/>
              <w:ind w:left="91" w:right="72"/>
              <w:rPr>
                <w:sz w:val="24"/>
              </w:rPr>
            </w:pPr>
            <w:r>
              <w:rPr>
                <w:sz w:val="24"/>
              </w:rPr>
              <w:t>No</w:t>
            </w:r>
          </w:p>
        </w:tc>
        <w:tc>
          <w:tcPr>
            <w:tcW w:w="3118" w:type="dxa"/>
          </w:tcPr>
          <w:p w14:paraId="2F5CEF5B" w14:textId="77777777" w:rsidR="00072960" w:rsidRDefault="00072960" w:rsidP="00C42590">
            <w:pPr>
              <w:pStyle w:val="TableParagraph"/>
              <w:spacing w:before="18"/>
              <w:ind w:right="516"/>
              <w:rPr>
                <w:sz w:val="24"/>
              </w:rPr>
            </w:pPr>
            <w:r>
              <w:rPr>
                <w:sz w:val="24"/>
              </w:rPr>
              <w:t>Category</w:t>
            </w:r>
          </w:p>
        </w:tc>
        <w:tc>
          <w:tcPr>
            <w:tcW w:w="1418" w:type="dxa"/>
          </w:tcPr>
          <w:p w14:paraId="1B57318E" w14:textId="77777777" w:rsidR="00072960" w:rsidRDefault="00072960" w:rsidP="00C42590">
            <w:pPr>
              <w:pStyle w:val="TableParagraph"/>
              <w:spacing w:before="18"/>
              <w:ind w:left="169"/>
              <w:rPr>
                <w:sz w:val="24"/>
              </w:rPr>
            </w:pPr>
            <w:r>
              <w:rPr>
                <w:sz w:val="24"/>
              </w:rPr>
              <w:t>Frequency</w:t>
            </w:r>
          </w:p>
        </w:tc>
        <w:tc>
          <w:tcPr>
            <w:tcW w:w="1984" w:type="dxa"/>
          </w:tcPr>
          <w:p w14:paraId="7B14D09A" w14:textId="77777777" w:rsidR="00072960" w:rsidRDefault="00072960" w:rsidP="00C42590">
            <w:pPr>
              <w:pStyle w:val="TableParagraph"/>
              <w:spacing w:before="18"/>
              <w:ind w:left="142" w:right="165"/>
              <w:rPr>
                <w:sz w:val="24"/>
              </w:rPr>
            </w:pPr>
            <w:r>
              <w:rPr>
                <w:sz w:val="24"/>
              </w:rPr>
              <w:t>Percentage</w:t>
            </w:r>
          </w:p>
        </w:tc>
      </w:tr>
      <w:tr w:rsidR="00072960" w14:paraId="151C52B7" w14:textId="77777777" w:rsidTr="00C42590">
        <w:trPr>
          <w:trHeight w:val="280"/>
        </w:trPr>
        <w:tc>
          <w:tcPr>
            <w:tcW w:w="709" w:type="dxa"/>
          </w:tcPr>
          <w:p w14:paraId="002498FA" w14:textId="77777777" w:rsidR="00072960" w:rsidRDefault="00072960" w:rsidP="00C42590">
            <w:pPr>
              <w:pStyle w:val="TableParagraph"/>
              <w:spacing w:before="9"/>
              <w:ind w:left="16"/>
              <w:rPr>
                <w:sz w:val="24"/>
              </w:rPr>
            </w:pPr>
            <w:r>
              <w:rPr>
                <w:w w:val="97"/>
                <w:sz w:val="24"/>
              </w:rPr>
              <w:t>1</w:t>
            </w:r>
          </w:p>
        </w:tc>
        <w:tc>
          <w:tcPr>
            <w:tcW w:w="3118" w:type="dxa"/>
          </w:tcPr>
          <w:p w14:paraId="170D5B08" w14:textId="77777777" w:rsidR="00072960" w:rsidRDefault="00072960" w:rsidP="00C42590">
            <w:pPr>
              <w:pStyle w:val="TableParagraph"/>
              <w:spacing w:before="9"/>
              <w:ind w:left="100"/>
              <w:rPr>
                <w:sz w:val="24"/>
              </w:rPr>
            </w:pPr>
            <w:r>
              <w:rPr>
                <w:sz w:val="24"/>
              </w:rPr>
              <w:t>Strongly agree</w:t>
            </w:r>
          </w:p>
        </w:tc>
        <w:tc>
          <w:tcPr>
            <w:tcW w:w="1418" w:type="dxa"/>
          </w:tcPr>
          <w:p w14:paraId="7669FBD3" w14:textId="77777777" w:rsidR="00072960" w:rsidRDefault="00072960" w:rsidP="00072960">
            <w:pPr>
              <w:pStyle w:val="TableParagraph"/>
              <w:spacing w:before="9"/>
              <w:ind w:left="304" w:right="84"/>
              <w:jc w:val="center"/>
              <w:rPr>
                <w:sz w:val="24"/>
              </w:rPr>
            </w:pPr>
            <w:r>
              <w:rPr>
                <w:sz w:val="24"/>
              </w:rPr>
              <w:t>16</w:t>
            </w:r>
          </w:p>
        </w:tc>
        <w:tc>
          <w:tcPr>
            <w:tcW w:w="1984" w:type="dxa"/>
          </w:tcPr>
          <w:p w14:paraId="5AEEC584" w14:textId="77777777" w:rsidR="00072960" w:rsidRDefault="00072960" w:rsidP="00C42590">
            <w:pPr>
              <w:pStyle w:val="TableParagraph"/>
              <w:spacing w:before="9"/>
              <w:ind w:left="142" w:right="143"/>
              <w:rPr>
                <w:sz w:val="24"/>
              </w:rPr>
            </w:pPr>
            <w:r>
              <w:rPr>
                <w:sz w:val="24"/>
              </w:rPr>
              <w:t>94,1%</w:t>
            </w:r>
          </w:p>
        </w:tc>
      </w:tr>
      <w:tr w:rsidR="00072960" w14:paraId="172FCEFA" w14:textId="77777777" w:rsidTr="00C42590">
        <w:trPr>
          <w:trHeight w:val="276"/>
        </w:trPr>
        <w:tc>
          <w:tcPr>
            <w:tcW w:w="709" w:type="dxa"/>
          </w:tcPr>
          <w:p w14:paraId="7A9DF052" w14:textId="77777777" w:rsidR="00072960" w:rsidRDefault="00072960" w:rsidP="00C42590">
            <w:pPr>
              <w:pStyle w:val="TableParagraph"/>
              <w:ind w:left="16"/>
              <w:rPr>
                <w:sz w:val="24"/>
              </w:rPr>
            </w:pPr>
            <w:r>
              <w:rPr>
                <w:w w:val="97"/>
                <w:sz w:val="24"/>
              </w:rPr>
              <w:t>2</w:t>
            </w:r>
          </w:p>
        </w:tc>
        <w:tc>
          <w:tcPr>
            <w:tcW w:w="3118" w:type="dxa"/>
          </w:tcPr>
          <w:p w14:paraId="181982B0" w14:textId="38D6920F" w:rsidR="00072960" w:rsidRDefault="00072960" w:rsidP="00C42590">
            <w:pPr>
              <w:pStyle w:val="TableParagraph"/>
              <w:rPr>
                <w:sz w:val="24"/>
              </w:rPr>
            </w:pPr>
            <w:r>
              <w:rPr>
                <w:sz w:val="24"/>
                <w:lang w:val="en-US"/>
              </w:rPr>
              <w:t xml:space="preserve"> </w:t>
            </w:r>
            <w:r>
              <w:rPr>
                <w:sz w:val="24"/>
              </w:rPr>
              <w:t>Agree</w:t>
            </w:r>
          </w:p>
        </w:tc>
        <w:tc>
          <w:tcPr>
            <w:tcW w:w="1418" w:type="dxa"/>
          </w:tcPr>
          <w:p w14:paraId="25B74805" w14:textId="77777777" w:rsidR="00072960" w:rsidRDefault="00072960" w:rsidP="00072960">
            <w:pPr>
              <w:pStyle w:val="TableParagraph"/>
              <w:ind w:left="220"/>
              <w:jc w:val="center"/>
              <w:rPr>
                <w:sz w:val="24"/>
              </w:rPr>
            </w:pPr>
            <w:r>
              <w:rPr>
                <w:sz w:val="24"/>
              </w:rPr>
              <w:t>1</w:t>
            </w:r>
          </w:p>
        </w:tc>
        <w:tc>
          <w:tcPr>
            <w:tcW w:w="1984" w:type="dxa"/>
          </w:tcPr>
          <w:p w14:paraId="0352B67F" w14:textId="77777777" w:rsidR="00072960" w:rsidRDefault="00072960" w:rsidP="00C42590">
            <w:pPr>
              <w:pStyle w:val="TableParagraph"/>
              <w:ind w:left="142" w:right="142"/>
              <w:rPr>
                <w:sz w:val="24"/>
              </w:rPr>
            </w:pPr>
            <w:r>
              <w:rPr>
                <w:sz w:val="24"/>
              </w:rPr>
              <w:t>5,8%</w:t>
            </w:r>
          </w:p>
        </w:tc>
      </w:tr>
      <w:tr w:rsidR="00072960" w14:paraId="09F8C8E4" w14:textId="77777777" w:rsidTr="00C42590">
        <w:trPr>
          <w:trHeight w:val="276"/>
        </w:trPr>
        <w:tc>
          <w:tcPr>
            <w:tcW w:w="709" w:type="dxa"/>
          </w:tcPr>
          <w:p w14:paraId="20240013" w14:textId="77777777" w:rsidR="00072960" w:rsidRDefault="00072960" w:rsidP="00C42590">
            <w:pPr>
              <w:pStyle w:val="TableParagraph"/>
              <w:ind w:left="16"/>
              <w:rPr>
                <w:sz w:val="24"/>
              </w:rPr>
            </w:pPr>
            <w:r>
              <w:rPr>
                <w:w w:val="97"/>
                <w:sz w:val="24"/>
              </w:rPr>
              <w:t>3</w:t>
            </w:r>
          </w:p>
        </w:tc>
        <w:tc>
          <w:tcPr>
            <w:tcW w:w="3118" w:type="dxa"/>
          </w:tcPr>
          <w:p w14:paraId="2023ACAD" w14:textId="77777777" w:rsidR="00072960" w:rsidRDefault="00072960" w:rsidP="00C42590">
            <w:pPr>
              <w:pStyle w:val="TableParagraph"/>
              <w:ind w:left="100"/>
              <w:rPr>
                <w:sz w:val="24"/>
              </w:rPr>
            </w:pPr>
            <w:r>
              <w:rPr>
                <w:sz w:val="24"/>
              </w:rPr>
              <w:t>Neutral</w:t>
            </w:r>
          </w:p>
        </w:tc>
        <w:tc>
          <w:tcPr>
            <w:tcW w:w="1418" w:type="dxa"/>
          </w:tcPr>
          <w:p w14:paraId="13A41F2C" w14:textId="77777777" w:rsidR="00072960" w:rsidRDefault="00072960" w:rsidP="00072960">
            <w:pPr>
              <w:pStyle w:val="TableParagraph"/>
              <w:ind w:left="220"/>
              <w:jc w:val="center"/>
              <w:rPr>
                <w:sz w:val="24"/>
              </w:rPr>
            </w:pPr>
            <w:r>
              <w:rPr>
                <w:sz w:val="24"/>
              </w:rPr>
              <w:t>0</w:t>
            </w:r>
          </w:p>
        </w:tc>
        <w:tc>
          <w:tcPr>
            <w:tcW w:w="1984" w:type="dxa"/>
          </w:tcPr>
          <w:p w14:paraId="1A4CA8EA" w14:textId="77777777" w:rsidR="00072960" w:rsidRDefault="00072960" w:rsidP="00C42590">
            <w:pPr>
              <w:pStyle w:val="TableParagraph"/>
              <w:ind w:left="142" w:right="144"/>
              <w:rPr>
                <w:sz w:val="24"/>
              </w:rPr>
            </w:pPr>
          </w:p>
        </w:tc>
      </w:tr>
      <w:tr w:rsidR="00072960" w14:paraId="33F7C84B" w14:textId="77777777" w:rsidTr="00C42590">
        <w:trPr>
          <w:trHeight w:val="278"/>
        </w:trPr>
        <w:tc>
          <w:tcPr>
            <w:tcW w:w="709" w:type="dxa"/>
          </w:tcPr>
          <w:p w14:paraId="283F88EE" w14:textId="77777777" w:rsidR="00072960" w:rsidRDefault="00072960" w:rsidP="00C42590">
            <w:pPr>
              <w:pStyle w:val="TableParagraph"/>
              <w:spacing w:before="8"/>
              <w:ind w:left="16"/>
              <w:rPr>
                <w:sz w:val="24"/>
              </w:rPr>
            </w:pPr>
            <w:r>
              <w:rPr>
                <w:w w:val="97"/>
                <w:sz w:val="24"/>
              </w:rPr>
              <w:t>4</w:t>
            </w:r>
          </w:p>
        </w:tc>
        <w:tc>
          <w:tcPr>
            <w:tcW w:w="3118" w:type="dxa"/>
          </w:tcPr>
          <w:p w14:paraId="2874CB7C" w14:textId="77777777" w:rsidR="00072960" w:rsidRDefault="00072960" w:rsidP="00C42590">
            <w:pPr>
              <w:pStyle w:val="TableParagraph"/>
              <w:spacing w:before="8"/>
              <w:ind w:left="100"/>
              <w:rPr>
                <w:sz w:val="24"/>
              </w:rPr>
            </w:pPr>
            <w:r>
              <w:rPr>
                <w:sz w:val="24"/>
              </w:rPr>
              <w:t>Disagree</w:t>
            </w:r>
          </w:p>
        </w:tc>
        <w:tc>
          <w:tcPr>
            <w:tcW w:w="1418" w:type="dxa"/>
          </w:tcPr>
          <w:p w14:paraId="23AF104B" w14:textId="77777777" w:rsidR="00072960" w:rsidRDefault="00072960" w:rsidP="00072960">
            <w:pPr>
              <w:pStyle w:val="TableParagraph"/>
              <w:spacing w:before="8"/>
              <w:ind w:left="220"/>
              <w:jc w:val="center"/>
              <w:rPr>
                <w:sz w:val="24"/>
              </w:rPr>
            </w:pPr>
            <w:r>
              <w:rPr>
                <w:sz w:val="24"/>
              </w:rPr>
              <w:t>0</w:t>
            </w:r>
          </w:p>
        </w:tc>
        <w:tc>
          <w:tcPr>
            <w:tcW w:w="1984" w:type="dxa"/>
          </w:tcPr>
          <w:p w14:paraId="0E10C239" w14:textId="77777777" w:rsidR="00072960" w:rsidRDefault="00072960" w:rsidP="00C42590">
            <w:pPr>
              <w:pStyle w:val="TableParagraph"/>
              <w:spacing w:before="8"/>
              <w:ind w:left="142" w:right="142"/>
              <w:rPr>
                <w:sz w:val="24"/>
              </w:rPr>
            </w:pPr>
          </w:p>
        </w:tc>
      </w:tr>
      <w:tr w:rsidR="00072960" w14:paraId="51CB0D45" w14:textId="77777777" w:rsidTr="00C42590">
        <w:trPr>
          <w:trHeight w:val="276"/>
        </w:trPr>
        <w:tc>
          <w:tcPr>
            <w:tcW w:w="709" w:type="dxa"/>
          </w:tcPr>
          <w:p w14:paraId="43CBB8F1" w14:textId="77777777" w:rsidR="00072960" w:rsidRDefault="00072960" w:rsidP="00C42590">
            <w:pPr>
              <w:pStyle w:val="TableParagraph"/>
              <w:ind w:left="16"/>
              <w:rPr>
                <w:sz w:val="24"/>
              </w:rPr>
            </w:pPr>
            <w:r>
              <w:rPr>
                <w:w w:val="97"/>
                <w:sz w:val="24"/>
              </w:rPr>
              <w:t>5</w:t>
            </w:r>
          </w:p>
        </w:tc>
        <w:tc>
          <w:tcPr>
            <w:tcW w:w="3118" w:type="dxa"/>
          </w:tcPr>
          <w:p w14:paraId="7982CB44" w14:textId="77777777" w:rsidR="00072960" w:rsidRDefault="00072960" w:rsidP="00C42590">
            <w:pPr>
              <w:pStyle w:val="TableParagraph"/>
              <w:ind w:left="100"/>
              <w:rPr>
                <w:sz w:val="24"/>
              </w:rPr>
            </w:pPr>
            <w:r>
              <w:rPr>
                <w:sz w:val="24"/>
              </w:rPr>
              <w:t>Strongly Disagree</w:t>
            </w:r>
          </w:p>
        </w:tc>
        <w:tc>
          <w:tcPr>
            <w:tcW w:w="1418" w:type="dxa"/>
          </w:tcPr>
          <w:p w14:paraId="29BCE81D" w14:textId="77777777" w:rsidR="00072960" w:rsidRDefault="00072960" w:rsidP="00072960">
            <w:pPr>
              <w:pStyle w:val="TableParagraph"/>
              <w:ind w:left="182"/>
              <w:jc w:val="center"/>
              <w:rPr>
                <w:sz w:val="24"/>
              </w:rPr>
            </w:pPr>
            <w:r>
              <w:rPr>
                <w:sz w:val="24"/>
              </w:rPr>
              <w:t>0</w:t>
            </w:r>
          </w:p>
        </w:tc>
        <w:tc>
          <w:tcPr>
            <w:tcW w:w="1984" w:type="dxa"/>
          </w:tcPr>
          <w:p w14:paraId="4F21767A" w14:textId="77777777" w:rsidR="00072960" w:rsidRDefault="00072960" w:rsidP="00C42590">
            <w:pPr>
              <w:pStyle w:val="TableParagraph"/>
              <w:ind w:left="142" w:right="143"/>
              <w:rPr>
                <w:sz w:val="24"/>
              </w:rPr>
            </w:pPr>
          </w:p>
        </w:tc>
      </w:tr>
      <w:tr w:rsidR="00072960" w14:paraId="2D2EF397" w14:textId="77777777" w:rsidTr="00C42590">
        <w:trPr>
          <w:trHeight w:val="276"/>
        </w:trPr>
        <w:tc>
          <w:tcPr>
            <w:tcW w:w="709" w:type="dxa"/>
          </w:tcPr>
          <w:p w14:paraId="75C8FFEE" w14:textId="77777777" w:rsidR="00072960" w:rsidRDefault="00072960" w:rsidP="00C42590">
            <w:pPr>
              <w:pStyle w:val="TableParagraph"/>
              <w:ind w:left="16"/>
              <w:rPr>
                <w:sz w:val="24"/>
              </w:rPr>
            </w:pPr>
          </w:p>
        </w:tc>
        <w:tc>
          <w:tcPr>
            <w:tcW w:w="3118" w:type="dxa"/>
          </w:tcPr>
          <w:p w14:paraId="3B0F54EF" w14:textId="77777777" w:rsidR="00072960" w:rsidRDefault="00072960" w:rsidP="00C42590">
            <w:pPr>
              <w:pStyle w:val="TableParagraph"/>
              <w:ind w:left="100"/>
              <w:rPr>
                <w:sz w:val="24"/>
              </w:rPr>
            </w:pPr>
            <w:r>
              <w:rPr>
                <w:sz w:val="24"/>
              </w:rPr>
              <w:t>Frequency</w:t>
            </w:r>
          </w:p>
        </w:tc>
        <w:tc>
          <w:tcPr>
            <w:tcW w:w="1418" w:type="dxa"/>
          </w:tcPr>
          <w:p w14:paraId="563A17E2" w14:textId="77777777" w:rsidR="00072960" w:rsidRDefault="00072960" w:rsidP="00072960">
            <w:pPr>
              <w:pStyle w:val="TableParagraph"/>
              <w:ind w:left="266" w:right="84"/>
              <w:jc w:val="center"/>
              <w:rPr>
                <w:sz w:val="24"/>
              </w:rPr>
            </w:pPr>
            <w:r>
              <w:rPr>
                <w:sz w:val="24"/>
              </w:rPr>
              <w:t>17</w:t>
            </w:r>
          </w:p>
        </w:tc>
        <w:tc>
          <w:tcPr>
            <w:tcW w:w="1984" w:type="dxa"/>
          </w:tcPr>
          <w:p w14:paraId="0DB328C0" w14:textId="77777777" w:rsidR="00072960" w:rsidRDefault="00072960" w:rsidP="00C42590">
            <w:pPr>
              <w:pStyle w:val="TableParagraph"/>
              <w:ind w:left="142" w:right="143"/>
              <w:rPr>
                <w:sz w:val="24"/>
              </w:rPr>
            </w:pPr>
            <w:r>
              <w:rPr>
                <w:sz w:val="24"/>
              </w:rPr>
              <w:t>100%</w:t>
            </w:r>
          </w:p>
        </w:tc>
      </w:tr>
    </w:tbl>
    <w:p w14:paraId="29DB0D50" w14:textId="5C0CFE32" w:rsidR="00072960" w:rsidRDefault="00072960" w:rsidP="00072960">
      <w:pPr>
        <w:pStyle w:val="BodyText"/>
        <w:spacing w:before="20" w:line="477" w:lineRule="auto"/>
        <w:ind w:left="2160" w:right="-7" w:firstLine="720"/>
      </w:pPr>
      <w:r>
        <w:rPr>
          <w:b/>
          <w:bCs/>
        </w:rPr>
        <w:t>The Result of Question No.6</w:t>
      </w:r>
    </w:p>
    <w:tbl>
      <w:tblPr>
        <w:tblW w:w="7229" w:type="dxa"/>
        <w:tblInd w:w="69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709"/>
        <w:gridCol w:w="3118"/>
        <w:gridCol w:w="1418"/>
        <w:gridCol w:w="1984"/>
      </w:tblGrid>
      <w:tr w:rsidR="00072960" w14:paraId="20AAF467" w14:textId="77777777" w:rsidTr="00C42590">
        <w:trPr>
          <w:trHeight w:val="276"/>
        </w:trPr>
        <w:tc>
          <w:tcPr>
            <w:tcW w:w="709" w:type="dxa"/>
            <w:tcBorders>
              <w:top w:val="single" w:sz="8" w:space="0" w:color="000000"/>
              <w:left w:val="single" w:sz="8" w:space="0" w:color="000000"/>
              <w:bottom w:val="single" w:sz="8" w:space="0" w:color="000000"/>
              <w:right w:val="single" w:sz="8" w:space="0" w:color="000000"/>
            </w:tcBorders>
          </w:tcPr>
          <w:p w14:paraId="539A8CE7" w14:textId="77777777" w:rsidR="00072960" w:rsidRDefault="00072960" w:rsidP="00C42590">
            <w:pPr>
              <w:pStyle w:val="TableParagraph"/>
              <w:ind w:left="16"/>
              <w:rPr>
                <w:sz w:val="24"/>
              </w:rPr>
            </w:pPr>
            <w:r>
              <w:rPr>
                <w:sz w:val="24"/>
              </w:rPr>
              <w:t>No</w:t>
            </w:r>
          </w:p>
        </w:tc>
        <w:tc>
          <w:tcPr>
            <w:tcW w:w="3118" w:type="dxa"/>
            <w:tcBorders>
              <w:top w:val="single" w:sz="8" w:space="0" w:color="000000"/>
              <w:left w:val="single" w:sz="8" w:space="0" w:color="000000"/>
              <w:bottom w:val="single" w:sz="8" w:space="0" w:color="000000"/>
              <w:right w:val="single" w:sz="8" w:space="0" w:color="000000"/>
            </w:tcBorders>
          </w:tcPr>
          <w:p w14:paraId="6B1C67C3" w14:textId="77777777" w:rsidR="00072960" w:rsidRDefault="00072960" w:rsidP="00C42590">
            <w:pPr>
              <w:pStyle w:val="TableParagraph"/>
              <w:ind w:left="100"/>
              <w:rPr>
                <w:sz w:val="24"/>
              </w:rPr>
            </w:pPr>
            <w:r>
              <w:rPr>
                <w:sz w:val="24"/>
              </w:rPr>
              <w:t>Category</w:t>
            </w:r>
          </w:p>
        </w:tc>
        <w:tc>
          <w:tcPr>
            <w:tcW w:w="1418" w:type="dxa"/>
            <w:tcBorders>
              <w:top w:val="single" w:sz="8" w:space="0" w:color="000000"/>
              <w:left w:val="single" w:sz="8" w:space="0" w:color="000000"/>
              <w:bottom w:val="single" w:sz="8" w:space="0" w:color="000000"/>
              <w:right w:val="single" w:sz="8" w:space="0" w:color="000000"/>
            </w:tcBorders>
          </w:tcPr>
          <w:p w14:paraId="3BC5889E" w14:textId="77777777" w:rsidR="00072960" w:rsidRDefault="00072960" w:rsidP="00C42590">
            <w:pPr>
              <w:pStyle w:val="TableParagraph"/>
              <w:ind w:left="266" w:right="84"/>
              <w:rPr>
                <w:sz w:val="24"/>
              </w:rPr>
            </w:pPr>
            <w:r>
              <w:rPr>
                <w:sz w:val="24"/>
              </w:rPr>
              <w:t>Frequency</w:t>
            </w:r>
          </w:p>
        </w:tc>
        <w:tc>
          <w:tcPr>
            <w:tcW w:w="1984" w:type="dxa"/>
            <w:tcBorders>
              <w:top w:val="single" w:sz="8" w:space="0" w:color="000000"/>
              <w:left w:val="single" w:sz="8" w:space="0" w:color="000000"/>
              <w:bottom w:val="single" w:sz="8" w:space="0" w:color="000000"/>
              <w:right w:val="single" w:sz="8" w:space="0" w:color="000000"/>
            </w:tcBorders>
          </w:tcPr>
          <w:p w14:paraId="2416FB14" w14:textId="77777777" w:rsidR="00072960" w:rsidRDefault="00072960" w:rsidP="00C42590">
            <w:pPr>
              <w:pStyle w:val="TableParagraph"/>
              <w:ind w:left="142" w:right="143"/>
              <w:rPr>
                <w:sz w:val="24"/>
              </w:rPr>
            </w:pPr>
            <w:r>
              <w:rPr>
                <w:sz w:val="24"/>
              </w:rPr>
              <w:t>Percentage</w:t>
            </w:r>
          </w:p>
        </w:tc>
      </w:tr>
      <w:tr w:rsidR="00072960" w14:paraId="31F18D9C" w14:textId="77777777" w:rsidTr="00C42590">
        <w:trPr>
          <w:trHeight w:val="276"/>
        </w:trPr>
        <w:tc>
          <w:tcPr>
            <w:tcW w:w="709" w:type="dxa"/>
            <w:tcBorders>
              <w:top w:val="single" w:sz="8" w:space="0" w:color="000000"/>
              <w:left w:val="single" w:sz="8" w:space="0" w:color="000000"/>
              <w:bottom w:val="single" w:sz="8" w:space="0" w:color="000000"/>
              <w:right w:val="single" w:sz="8" w:space="0" w:color="000000"/>
            </w:tcBorders>
          </w:tcPr>
          <w:p w14:paraId="596EC77E" w14:textId="77777777" w:rsidR="00072960" w:rsidRDefault="00072960" w:rsidP="00C42590">
            <w:pPr>
              <w:pStyle w:val="TableParagraph"/>
              <w:ind w:left="16"/>
              <w:rPr>
                <w:sz w:val="24"/>
              </w:rPr>
            </w:pPr>
            <w:r w:rsidRPr="00525B09">
              <w:rPr>
                <w:sz w:val="24"/>
              </w:rPr>
              <w:t>1</w:t>
            </w:r>
          </w:p>
        </w:tc>
        <w:tc>
          <w:tcPr>
            <w:tcW w:w="3118" w:type="dxa"/>
            <w:tcBorders>
              <w:top w:val="single" w:sz="8" w:space="0" w:color="000000"/>
              <w:left w:val="single" w:sz="8" w:space="0" w:color="000000"/>
              <w:bottom w:val="single" w:sz="8" w:space="0" w:color="000000"/>
              <w:right w:val="single" w:sz="8" w:space="0" w:color="000000"/>
            </w:tcBorders>
          </w:tcPr>
          <w:p w14:paraId="09E80FD5" w14:textId="77777777" w:rsidR="00072960" w:rsidRDefault="00072960" w:rsidP="00C42590">
            <w:pPr>
              <w:pStyle w:val="TableParagraph"/>
              <w:ind w:left="100"/>
              <w:rPr>
                <w:sz w:val="24"/>
              </w:rPr>
            </w:pPr>
            <w:r>
              <w:rPr>
                <w:sz w:val="24"/>
              </w:rPr>
              <w:t>Strongly agree</w:t>
            </w:r>
          </w:p>
        </w:tc>
        <w:tc>
          <w:tcPr>
            <w:tcW w:w="1418" w:type="dxa"/>
            <w:tcBorders>
              <w:top w:val="single" w:sz="8" w:space="0" w:color="000000"/>
              <w:left w:val="single" w:sz="8" w:space="0" w:color="000000"/>
              <w:bottom w:val="single" w:sz="8" w:space="0" w:color="000000"/>
              <w:right w:val="single" w:sz="8" w:space="0" w:color="000000"/>
            </w:tcBorders>
          </w:tcPr>
          <w:p w14:paraId="26B416CD" w14:textId="77777777" w:rsidR="00072960" w:rsidRDefault="00072960" w:rsidP="00C42590">
            <w:pPr>
              <w:pStyle w:val="TableParagraph"/>
              <w:ind w:left="266" w:right="84"/>
              <w:rPr>
                <w:sz w:val="24"/>
              </w:rPr>
            </w:pPr>
            <w:r>
              <w:rPr>
                <w:sz w:val="24"/>
              </w:rPr>
              <w:t>8</w:t>
            </w:r>
          </w:p>
        </w:tc>
        <w:tc>
          <w:tcPr>
            <w:tcW w:w="1984" w:type="dxa"/>
            <w:tcBorders>
              <w:top w:val="single" w:sz="8" w:space="0" w:color="000000"/>
              <w:left w:val="single" w:sz="8" w:space="0" w:color="000000"/>
              <w:bottom w:val="single" w:sz="8" w:space="0" w:color="000000"/>
              <w:right w:val="single" w:sz="8" w:space="0" w:color="000000"/>
            </w:tcBorders>
          </w:tcPr>
          <w:p w14:paraId="65DB87B1" w14:textId="77777777" w:rsidR="00072960" w:rsidRDefault="00072960" w:rsidP="00C42590">
            <w:pPr>
              <w:pStyle w:val="TableParagraph"/>
              <w:ind w:left="142" w:right="143"/>
              <w:rPr>
                <w:sz w:val="24"/>
              </w:rPr>
            </w:pPr>
            <w:r>
              <w:rPr>
                <w:sz w:val="24"/>
              </w:rPr>
              <w:t>47%</w:t>
            </w:r>
          </w:p>
        </w:tc>
      </w:tr>
      <w:tr w:rsidR="00072960" w14:paraId="72C2CE4B" w14:textId="77777777" w:rsidTr="00C42590">
        <w:trPr>
          <w:trHeight w:val="276"/>
        </w:trPr>
        <w:tc>
          <w:tcPr>
            <w:tcW w:w="709" w:type="dxa"/>
            <w:tcBorders>
              <w:top w:val="single" w:sz="8" w:space="0" w:color="000000"/>
              <w:left w:val="single" w:sz="8" w:space="0" w:color="000000"/>
              <w:bottom w:val="single" w:sz="8" w:space="0" w:color="000000"/>
              <w:right w:val="single" w:sz="8" w:space="0" w:color="000000"/>
            </w:tcBorders>
          </w:tcPr>
          <w:p w14:paraId="1AD25A43" w14:textId="77777777" w:rsidR="00072960" w:rsidRDefault="00072960" w:rsidP="00C42590">
            <w:pPr>
              <w:pStyle w:val="TableParagraph"/>
              <w:ind w:left="16"/>
              <w:rPr>
                <w:sz w:val="24"/>
              </w:rPr>
            </w:pPr>
            <w:r w:rsidRPr="00525B09">
              <w:rPr>
                <w:sz w:val="24"/>
              </w:rPr>
              <w:t>2</w:t>
            </w:r>
          </w:p>
        </w:tc>
        <w:tc>
          <w:tcPr>
            <w:tcW w:w="3118" w:type="dxa"/>
            <w:tcBorders>
              <w:top w:val="single" w:sz="8" w:space="0" w:color="000000"/>
              <w:left w:val="single" w:sz="8" w:space="0" w:color="000000"/>
              <w:bottom w:val="single" w:sz="8" w:space="0" w:color="000000"/>
              <w:right w:val="single" w:sz="8" w:space="0" w:color="000000"/>
            </w:tcBorders>
          </w:tcPr>
          <w:p w14:paraId="12DD85D9" w14:textId="77777777" w:rsidR="00072960" w:rsidRDefault="00072960" w:rsidP="00C42590">
            <w:pPr>
              <w:pStyle w:val="TableParagraph"/>
              <w:ind w:left="100"/>
              <w:rPr>
                <w:sz w:val="24"/>
              </w:rPr>
            </w:pPr>
            <w:r>
              <w:rPr>
                <w:sz w:val="24"/>
              </w:rPr>
              <w:t>Agree</w:t>
            </w:r>
          </w:p>
        </w:tc>
        <w:tc>
          <w:tcPr>
            <w:tcW w:w="1418" w:type="dxa"/>
            <w:tcBorders>
              <w:top w:val="single" w:sz="8" w:space="0" w:color="000000"/>
              <w:left w:val="single" w:sz="8" w:space="0" w:color="000000"/>
              <w:bottom w:val="single" w:sz="8" w:space="0" w:color="000000"/>
              <w:right w:val="single" w:sz="8" w:space="0" w:color="000000"/>
            </w:tcBorders>
          </w:tcPr>
          <w:p w14:paraId="57649093" w14:textId="77777777" w:rsidR="00072960" w:rsidRDefault="00072960" w:rsidP="00C42590">
            <w:pPr>
              <w:pStyle w:val="TableParagraph"/>
              <w:ind w:left="266" w:right="84"/>
              <w:rPr>
                <w:sz w:val="24"/>
              </w:rPr>
            </w:pPr>
            <w:r>
              <w:rPr>
                <w:sz w:val="24"/>
              </w:rPr>
              <w:t>7</w:t>
            </w:r>
          </w:p>
        </w:tc>
        <w:tc>
          <w:tcPr>
            <w:tcW w:w="1984" w:type="dxa"/>
            <w:tcBorders>
              <w:top w:val="single" w:sz="8" w:space="0" w:color="000000"/>
              <w:left w:val="single" w:sz="8" w:space="0" w:color="000000"/>
              <w:bottom w:val="single" w:sz="8" w:space="0" w:color="000000"/>
              <w:right w:val="single" w:sz="8" w:space="0" w:color="000000"/>
            </w:tcBorders>
          </w:tcPr>
          <w:p w14:paraId="480B40D4" w14:textId="77777777" w:rsidR="00072960" w:rsidRDefault="00072960" w:rsidP="00C42590">
            <w:pPr>
              <w:pStyle w:val="TableParagraph"/>
              <w:ind w:left="142" w:right="143"/>
              <w:rPr>
                <w:sz w:val="24"/>
              </w:rPr>
            </w:pPr>
            <w:r>
              <w:rPr>
                <w:sz w:val="24"/>
              </w:rPr>
              <w:t>41,1%</w:t>
            </w:r>
          </w:p>
        </w:tc>
      </w:tr>
      <w:tr w:rsidR="00072960" w14:paraId="4E4BA7B4" w14:textId="77777777" w:rsidTr="00C42590">
        <w:trPr>
          <w:trHeight w:val="276"/>
        </w:trPr>
        <w:tc>
          <w:tcPr>
            <w:tcW w:w="709" w:type="dxa"/>
            <w:tcBorders>
              <w:top w:val="single" w:sz="8" w:space="0" w:color="000000"/>
              <w:left w:val="single" w:sz="8" w:space="0" w:color="000000"/>
              <w:bottom w:val="single" w:sz="8" w:space="0" w:color="000000"/>
              <w:right w:val="single" w:sz="8" w:space="0" w:color="000000"/>
            </w:tcBorders>
          </w:tcPr>
          <w:p w14:paraId="367105D0" w14:textId="77777777" w:rsidR="00072960" w:rsidRDefault="00072960" w:rsidP="00C42590">
            <w:pPr>
              <w:pStyle w:val="TableParagraph"/>
              <w:ind w:left="16"/>
              <w:rPr>
                <w:sz w:val="24"/>
              </w:rPr>
            </w:pPr>
            <w:r w:rsidRPr="00525B09">
              <w:rPr>
                <w:sz w:val="24"/>
              </w:rPr>
              <w:t>3</w:t>
            </w:r>
          </w:p>
        </w:tc>
        <w:tc>
          <w:tcPr>
            <w:tcW w:w="3118" w:type="dxa"/>
            <w:tcBorders>
              <w:top w:val="single" w:sz="8" w:space="0" w:color="000000"/>
              <w:left w:val="single" w:sz="8" w:space="0" w:color="000000"/>
              <w:bottom w:val="single" w:sz="8" w:space="0" w:color="000000"/>
              <w:right w:val="single" w:sz="8" w:space="0" w:color="000000"/>
            </w:tcBorders>
          </w:tcPr>
          <w:p w14:paraId="28F8CC10" w14:textId="77777777" w:rsidR="00072960" w:rsidRDefault="00072960" w:rsidP="00C42590">
            <w:pPr>
              <w:pStyle w:val="TableParagraph"/>
              <w:ind w:left="100"/>
              <w:rPr>
                <w:sz w:val="24"/>
              </w:rPr>
            </w:pPr>
            <w:r>
              <w:rPr>
                <w:sz w:val="24"/>
              </w:rPr>
              <w:t>Neutral</w:t>
            </w:r>
          </w:p>
        </w:tc>
        <w:tc>
          <w:tcPr>
            <w:tcW w:w="1418" w:type="dxa"/>
            <w:tcBorders>
              <w:top w:val="single" w:sz="8" w:space="0" w:color="000000"/>
              <w:left w:val="single" w:sz="8" w:space="0" w:color="000000"/>
              <w:bottom w:val="single" w:sz="8" w:space="0" w:color="000000"/>
              <w:right w:val="single" w:sz="8" w:space="0" w:color="000000"/>
            </w:tcBorders>
          </w:tcPr>
          <w:p w14:paraId="6BB950EF" w14:textId="77777777" w:rsidR="00072960" w:rsidRDefault="00072960" w:rsidP="00C42590">
            <w:pPr>
              <w:pStyle w:val="TableParagraph"/>
              <w:ind w:left="266" w:right="84"/>
              <w:rPr>
                <w:sz w:val="24"/>
              </w:rPr>
            </w:pPr>
            <w:r>
              <w:rPr>
                <w:sz w:val="24"/>
              </w:rPr>
              <w:t>2</w:t>
            </w:r>
          </w:p>
        </w:tc>
        <w:tc>
          <w:tcPr>
            <w:tcW w:w="1984" w:type="dxa"/>
            <w:tcBorders>
              <w:top w:val="single" w:sz="8" w:space="0" w:color="000000"/>
              <w:left w:val="single" w:sz="8" w:space="0" w:color="000000"/>
              <w:bottom w:val="single" w:sz="8" w:space="0" w:color="000000"/>
              <w:right w:val="single" w:sz="8" w:space="0" w:color="000000"/>
            </w:tcBorders>
          </w:tcPr>
          <w:p w14:paraId="3F62D9D5" w14:textId="77777777" w:rsidR="00072960" w:rsidRDefault="00072960" w:rsidP="00C42590">
            <w:pPr>
              <w:pStyle w:val="TableParagraph"/>
              <w:ind w:left="142" w:right="143"/>
              <w:rPr>
                <w:sz w:val="24"/>
              </w:rPr>
            </w:pPr>
            <w:r>
              <w:rPr>
                <w:sz w:val="24"/>
              </w:rPr>
              <w:t>11,7%</w:t>
            </w:r>
          </w:p>
        </w:tc>
      </w:tr>
      <w:tr w:rsidR="00072960" w14:paraId="5091E615" w14:textId="77777777" w:rsidTr="00C42590">
        <w:trPr>
          <w:trHeight w:val="276"/>
        </w:trPr>
        <w:tc>
          <w:tcPr>
            <w:tcW w:w="709" w:type="dxa"/>
            <w:tcBorders>
              <w:top w:val="single" w:sz="8" w:space="0" w:color="000000"/>
              <w:left w:val="single" w:sz="8" w:space="0" w:color="000000"/>
              <w:bottom w:val="single" w:sz="8" w:space="0" w:color="000000"/>
              <w:right w:val="single" w:sz="8" w:space="0" w:color="000000"/>
            </w:tcBorders>
          </w:tcPr>
          <w:p w14:paraId="476D90BD" w14:textId="77777777" w:rsidR="00072960" w:rsidRDefault="00072960" w:rsidP="00C42590">
            <w:pPr>
              <w:pStyle w:val="TableParagraph"/>
              <w:ind w:left="16"/>
              <w:rPr>
                <w:sz w:val="24"/>
              </w:rPr>
            </w:pPr>
            <w:r w:rsidRPr="00525B09">
              <w:rPr>
                <w:sz w:val="24"/>
              </w:rPr>
              <w:t>4</w:t>
            </w:r>
          </w:p>
        </w:tc>
        <w:tc>
          <w:tcPr>
            <w:tcW w:w="3118" w:type="dxa"/>
            <w:tcBorders>
              <w:top w:val="single" w:sz="8" w:space="0" w:color="000000"/>
              <w:left w:val="single" w:sz="8" w:space="0" w:color="000000"/>
              <w:bottom w:val="single" w:sz="8" w:space="0" w:color="000000"/>
              <w:right w:val="single" w:sz="8" w:space="0" w:color="000000"/>
            </w:tcBorders>
          </w:tcPr>
          <w:p w14:paraId="51566F29" w14:textId="77777777" w:rsidR="00072960" w:rsidRDefault="00072960" w:rsidP="00C42590">
            <w:pPr>
              <w:pStyle w:val="TableParagraph"/>
              <w:ind w:left="100"/>
              <w:rPr>
                <w:sz w:val="24"/>
              </w:rPr>
            </w:pPr>
            <w:r>
              <w:rPr>
                <w:sz w:val="24"/>
              </w:rPr>
              <w:t>Disagree</w:t>
            </w:r>
          </w:p>
        </w:tc>
        <w:tc>
          <w:tcPr>
            <w:tcW w:w="1418" w:type="dxa"/>
            <w:tcBorders>
              <w:top w:val="single" w:sz="8" w:space="0" w:color="000000"/>
              <w:left w:val="single" w:sz="8" w:space="0" w:color="000000"/>
              <w:bottom w:val="single" w:sz="8" w:space="0" w:color="000000"/>
              <w:right w:val="single" w:sz="8" w:space="0" w:color="000000"/>
            </w:tcBorders>
          </w:tcPr>
          <w:p w14:paraId="7BF36330" w14:textId="77777777" w:rsidR="00072960" w:rsidRDefault="00072960" w:rsidP="00C42590">
            <w:pPr>
              <w:pStyle w:val="TableParagraph"/>
              <w:ind w:left="266" w:right="84"/>
              <w:rPr>
                <w:sz w:val="24"/>
              </w:rPr>
            </w:pPr>
            <w:r>
              <w:rPr>
                <w:sz w:val="24"/>
              </w:rPr>
              <w:t>0</w:t>
            </w:r>
          </w:p>
        </w:tc>
        <w:tc>
          <w:tcPr>
            <w:tcW w:w="1984" w:type="dxa"/>
            <w:tcBorders>
              <w:top w:val="single" w:sz="8" w:space="0" w:color="000000"/>
              <w:left w:val="single" w:sz="8" w:space="0" w:color="000000"/>
              <w:bottom w:val="single" w:sz="8" w:space="0" w:color="000000"/>
              <w:right w:val="single" w:sz="8" w:space="0" w:color="000000"/>
            </w:tcBorders>
          </w:tcPr>
          <w:p w14:paraId="43312CD6" w14:textId="77777777" w:rsidR="00072960" w:rsidRDefault="00072960" w:rsidP="00C42590">
            <w:pPr>
              <w:pStyle w:val="TableParagraph"/>
              <w:ind w:left="142" w:right="143"/>
              <w:rPr>
                <w:sz w:val="24"/>
              </w:rPr>
            </w:pPr>
          </w:p>
        </w:tc>
      </w:tr>
      <w:tr w:rsidR="00072960" w14:paraId="2EC98BE5" w14:textId="77777777" w:rsidTr="00C42590">
        <w:trPr>
          <w:trHeight w:val="276"/>
        </w:trPr>
        <w:tc>
          <w:tcPr>
            <w:tcW w:w="709" w:type="dxa"/>
            <w:tcBorders>
              <w:top w:val="single" w:sz="8" w:space="0" w:color="000000"/>
              <w:left w:val="single" w:sz="8" w:space="0" w:color="000000"/>
              <w:bottom w:val="single" w:sz="8" w:space="0" w:color="000000"/>
              <w:right w:val="single" w:sz="8" w:space="0" w:color="000000"/>
            </w:tcBorders>
          </w:tcPr>
          <w:p w14:paraId="08349364" w14:textId="77777777" w:rsidR="00072960" w:rsidRDefault="00072960" w:rsidP="00C42590">
            <w:pPr>
              <w:pStyle w:val="TableParagraph"/>
              <w:ind w:left="16"/>
              <w:rPr>
                <w:sz w:val="24"/>
              </w:rPr>
            </w:pPr>
            <w:r w:rsidRPr="00525B09">
              <w:rPr>
                <w:sz w:val="24"/>
              </w:rPr>
              <w:t>5</w:t>
            </w:r>
          </w:p>
        </w:tc>
        <w:tc>
          <w:tcPr>
            <w:tcW w:w="3118" w:type="dxa"/>
            <w:tcBorders>
              <w:top w:val="single" w:sz="8" w:space="0" w:color="000000"/>
              <w:left w:val="single" w:sz="8" w:space="0" w:color="000000"/>
              <w:bottom w:val="single" w:sz="8" w:space="0" w:color="000000"/>
              <w:right w:val="single" w:sz="8" w:space="0" w:color="000000"/>
            </w:tcBorders>
          </w:tcPr>
          <w:p w14:paraId="64071C0C" w14:textId="77777777" w:rsidR="00072960" w:rsidRDefault="00072960" w:rsidP="00C42590">
            <w:pPr>
              <w:pStyle w:val="TableParagraph"/>
              <w:ind w:left="100"/>
              <w:rPr>
                <w:sz w:val="24"/>
              </w:rPr>
            </w:pPr>
            <w:r>
              <w:rPr>
                <w:sz w:val="24"/>
              </w:rPr>
              <w:t>Strongly Disagree</w:t>
            </w:r>
          </w:p>
        </w:tc>
        <w:tc>
          <w:tcPr>
            <w:tcW w:w="1418" w:type="dxa"/>
            <w:tcBorders>
              <w:top w:val="single" w:sz="8" w:space="0" w:color="000000"/>
              <w:left w:val="single" w:sz="8" w:space="0" w:color="000000"/>
              <w:bottom w:val="single" w:sz="8" w:space="0" w:color="000000"/>
              <w:right w:val="single" w:sz="8" w:space="0" w:color="000000"/>
            </w:tcBorders>
          </w:tcPr>
          <w:p w14:paraId="7FCBE574" w14:textId="77777777" w:rsidR="00072960" w:rsidRDefault="00072960" w:rsidP="00C42590">
            <w:pPr>
              <w:pStyle w:val="TableParagraph"/>
              <w:ind w:left="266" w:right="84"/>
              <w:rPr>
                <w:sz w:val="24"/>
              </w:rPr>
            </w:pPr>
            <w:r>
              <w:rPr>
                <w:sz w:val="24"/>
              </w:rPr>
              <w:t>0</w:t>
            </w:r>
          </w:p>
        </w:tc>
        <w:tc>
          <w:tcPr>
            <w:tcW w:w="1984" w:type="dxa"/>
            <w:tcBorders>
              <w:top w:val="single" w:sz="8" w:space="0" w:color="000000"/>
              <w:left w:val="single" w:sz="8" w:space="0" w:color="000000"/>
              <w:bottom w:val="single" w:sz="8" w:space="0" w:color="000000"/>
              <w:right w:val="single" w:sz="8" w:space="0" w:color="000000"/>
            </w:tcBorders>
          </w:tcPr>
          <w:p w14:paraId="4C2E7EF6" w14:textId="77777777" w:rsidR="00072960" w:rsidRDefault="00072960" w:rsidP="00C42590">
            <w:pPr>
              <w:pStyle w:val="TableParagraph"/>
              <w:ind w:left="142" w:right="143"/>
              <w:rPr>
                <w:sz w:val="24"/>
              </w:rPr>
            </w:pPr>
          </w:p>
        </w:tc>
      </w:tr>
      <w:tr w:rsidR="00072960" w14:paraId="232904BC" w14:textId="77777777" w:rsidTr="00C42590">
        <w:trPr>
          <w:trHeight w:val="276"/>
        </w:trPr>
        <w:tc>
          <w:tcPr>
            <w:tcW w:w="709" w:type="dxa"/>
            <w:tcBorders>
              <w:top w:val="single" w:sz="8" w:space="0" w:color="000000"/>
              <w:left w:val="single" w:sz="8" w:space="0" w:color="000000"/>
              <w:bottom w:val="single" w:sz="8" w:space="0" w:color="000000"/>
              <w:right w:val="single" w:sz="8" w:space="0" w:color="000000"/>
            </w:tcBorders>
          </w:tcPr>
          <w:p w14:paraId="05089295" w14:textId="77777777" w:rsidR="00072960" w:rsidRDefault="00072960" w:rsidP="00C42590">
            <w:pPr>
              <w:pStyle w:val="TableParagraph"/>
              <w:ind w:left="16"/>
              <w:rPr>
                <w:sz w:val="24"/>
              </w:rPr>
            </w:pPr>
          </w:p>
        </w:tc>
        <w:tc>
          <w:tcPr>
            <w:tcW w:w="3118" w:type="dxa"/>
            <w:tcBorders>
              <w:top w:val="single" w:sz="8" w:space="0" w:color="000000"/>
              <w:left w:val="single" w:sz="8" w:space="0" w:color="000000"/>
              <w:bottom w:val="single" w:sz="8" w:space="0" w:color="000000"/>
              <w:right w:val="single" w:sz="8" w:space="0" w:color="000000"/>
            </w:tcBorders>
          </w:tcPr>
          <w:p w14:paraId="34EC0F0F" w14:textId="77777777" w:rsidR="00072960" w:rsidRDefault="00072960" w:rsidP="00C42590">
            <w:pPr>
              <w:pStyle w:val="TableParagraph"/>
              <w:ind w:left="100"/>
              <w:rPr>
                <w:sz w:val="24"/>
              </w:rPr>
            </w:pPr>
            <w:r>
              <w:rPr>
                <w:sz w:val="24"/>
              </w:rPr>
              <w:t>Frequency</w:t>
            </w:r>
          </w:p>
        </w:tc>
        <w:tc>
          <w:tcPr>
            <w:tcW w:w="1418" w:type="dxa"/>
            <w:tcBorders>
              <w:top w:val="single" w:sz="8" w:space="0" w:color="000000"/>
              <w:left w:val="single" w:sz="8" w:space="0" w:color="000000"/>
              <w:bottom w:val="single" w:sz="8" w:space="0" w:color="000000"/>
              <w:right w:val="single" w:sz="8" w:space="0" w:color="000000"/>
            </w:tcBorders>
          </w:tcPr>
          <w:p w14:paraId="5F0A7D60" w14:textId="77777777" w:rsidR="00072960" w:rsidRDefault="00072960" w:rsidP="00C42590">
            <w:pPr>
              <w:pStyle w:val="TableParagraph"/>
              <w:ind w:left="266" w:right="84"/>
              <w:rPr>
                <w:sz w:val="24"/>
              </w:rPr>
            </w:pPr>
            <w:r>
              <w:rPr>
                <w:sz w:val="24"/>
              </w:rPr>
              <w:t>17</w:t>
            </w:r>
          </w:p>
        </w:tc>
        <w:tc>
          <w:tcPr>
            <w:tcW w:w="1984" w:type="dxa"/>
            <w:tcBorders>
              <w:top w:val="single" w:sz="8" w:space="0" w:color="000000"/>
              <w:left w:val="single" w:sz="8" w:space="0" w:color="000000"/>
              <w:bottom w:val="single" w:sz="8" w:space="0" w:color="000000"/>
              <w:right w:val="single" w:sz="8" w:space="0" w:color="000000"/>
            </w:tcBorders>
          </w:tcPr>
          <w:p w14:paraId="3078BE4B" w14:textId="77777777" w:rsidR="00072960" w:rsidRDefault="00072960" w:rsidP="00C42590">
            <w:pPr>
              <w:pStyle w:val="TableParagraph"/>
              <w:ind w:left="142" w:right="143"/>
              <w:rPr>
                <w:sz w:val="24"/>
              </w:rPr>
            </w:pPr>
            <w:r>
              <w:rPr>
                <w:sz w:val="24"/>
              </w:rPr>
              <w:t>100%</w:t>
            </w:r>
          </w:p>
        </w:tc>
      </w:tr>
    </w:tbl>
    <w:p w14:paraId="77A770B1" w14:textId="7AFE5E51" w:rsidR="00072960" w:rsidRDefault="00072960" w:rsidP="00072960">
      <w:pPr>
        <w:pStyle w:val="BodyText"/>
        <w:spacing w:before="20" w:line="477" w:lineRule="auto"/>
        <w:ind w:right="-7"/>
        <w:jc w:val="center"/>
      </w:pPr>
      <w:r>
        <w:rPr>
          <w:b/>
          <w:bCs/>
        </w:rPr>
        <w:t>The Result of Question No.7</w:t>
      </w:r>
    </w:p>
    <w:tbl>
      <w:tblPr>
        <w:tblW w:w="7229" w:type="dxa"/>
        <w:tblInd w:w="69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709"/>
        <w:gridCol w:w="3118"/>
        <w:gridCol w:w="1418"/>
        <w:gridCol w:w="1984"/>
      </w:tblGrid>
      <w:tr w:rsidR="00072960" w14:paraId="53D816F5" w14:textId="77777777" w:rsidTr="00C42590">
        <w:trPr>
          <w:trHeight w:val="288"/>
        </w:trPr>
        <w:tc>
          <w:tcPr>
            <w:tcW w:w="709" w:type="dxa"/>
          </w:tcPr>
          <w:p w14:paraId="6D9B32AE" w14:textId="77777777" w:rsidR="00072960" w:rsidRDefault="00072960" w:rsidP="00C42590">
            <w:pPr>
              <w:pStyle w:val="TableParagraph"/>
              <w:spacing w:before="18"/>
              <w:ind w:left="91" w:right="72"/>
              <w:rPr>
                <w:sz w:val="24"/>
              </w:rPr>
            </w:pPr>
            <w:r>
              <w:rPr>
                <w:sz w:val="24"/>
              </w:rPr>
              <w:t>No</w:t>
            </w:r>
          </w:p>
        </w:tc>
        <w:tc>
          <w:tcPr>
            <w:tcW w:w="3118" w:type="dxa"/>
          </w:tcPr>
          <w:p w14:paraId="75F42B21" w14:textId="77777777" w:rsidR="00072960" w:rsidRDefault="00072960" w:rsidP="00C42590">
            <w:pPr>
              <w:pStyle w:val="TableParagraph"/>
              <w:spacing w:before="18"/>
              <w:ind w:right="516"/>
              <w:rPr>
                <w:sz w:val="24"/>
              </w:rPr>
            </w:pPr>
            <w:r>
              <w:rPr>
                <w:sz w:val="24"/>
              </w:rPr>
              <w:t>Category</w:t>
            </w:r>
          </w:p>
        </w:tc>
        <w:tc>
          <w:tcPr>
            <w:tcW w:w="1418" w:type="dxa"/>
          </w:tcPr>
          <w:p w14:paraId="33277CD0" w14:textId="77777777" w:rsidR="00072960" w:rsidRDefault="00072960" w:rsidP="00C42590">
            <w:pPr>
              <w:pStyle w:val="TableParagraph"/>
              <w:spacing w:before="18"/>
              <w:ind w:left="169"/>
              <w:rPr>
                <w:sz w:val="24"/>
              </w:rPr>
            </w:pPr>
            <w:r>
              <w:rPr>
                <w:sz w:val="24"/>
              </w:rPr>
              <w:t>Frequency</w:t>
            </w:r>
          </w:p>
        </w:tc>
        <w:tc>
          <w:tcPr>
            <w:tcW w:w="1984" w:type="dxa"/>
          </w:tcPr>
          <w:p w14:paraId="0CEBF9BA" w14:textId="77777777" w:rsidR="00072960" w:rsidRDefault="00072960" w:rsidP="00C42590">
            <w:pPr>
              <w:pStyle w:val="TableParagraph"/>
              <w:spacing w:before="18"/>
              <w:ind w:left="142" w:right="165"/>
              <w:rPr>
                <w:sz w:val="24"/>
              </w:rPr>
            </w:pPr>
            <w:r>
              <w:rPr>
                <w:sz w:val="24"/>
              </w:rPr>
              <w:t>Percentage</w:t>
            </w:r>
          </w:p>
        </w:tc>
      </w:tr>
      <w:tr w:rsidR="00072960" w14:paraId="6DEA3A7F" w14:textId="77777777" w:rsidTr="00C42590">
        <w:trPr>
          <w:trHeight w:val="280"/>
        </w:trPr>
        <w:tc>
          <w:tcPr>
            <w:tcW w:w="709" w:type="dxa"/>
          </w:tcPr>
          <w:p w14:paraId="23F58C4C" w14:textId="77777777" w:rsidR="00072960" w:rsidRDefault="00072960" w:rsidP="00C42590">
            <w:pPr>
              <w:pStyle w:val="TableParagraph"/>
              <w:spacing w:before="9"/>
              <w:ind w:left="16"/>
              <w:rPr>
                <w:sz w:val="24"/>
              </w:rPr>
            </w:pPr>
            <w:r>
              <w:rPr>
                <w:w w:val="97"/>
                <w:sz w:val="24"/>
              </w:rPr>
              <w:t>1</w:t>
            </w:r>
          </w:p>
        </w:tc>
        <w:tc>
          <w:tcPr>
            <w:tcW w:w="3118" w:type="dxa"/>
          </w:tcPr>
          <w:p w14:paraId="1E140A8A" w14:textId="77777777" w:rsidR="00072960" w:rsidRDefault="00072960" w:rsidP="00C42590">
            <w:pPr>
              <w:pStyle w:val="TableParagraph"/>
              <w:spacing w:before="9"/>
              <w:ind w:left="100"/>
              <w:rPr>
                <w:sz w:val="24"/>
              </w:rPr>
            </w:pPr>
            <w:r>
              <w:rPr>
                <w:sz w:val="24"/>
              </w:rPr>
              <w:t>Strongly agree</w:t>
            </w:r>
          </w:p>
        </w:tc>
        <w:tc>
          <w:tcPr>
            <w:tcW w:w="1418" w:type="dxa"/>
          </w:tcPr>
          <w:p w14:paraId="01E51C30" w14:textId="77777777" w:rsidR="00072960" w:rsidRDefault="00072960" w:rsidP="00072960">
            <w:pPr>
              <w:pStyle w:val="TableParagraph"/>
              <w:spacing w:before="9"/>
              <w:ind w:left="304" w:right="84"/>
              <w:jc w:val="center"/>
              <w:rPr>
                <w:sz w:val="24"/>
              </w:rPr>
            </w:pPr>
            <w:r>
              <w:rPr>
                <w:sz w:val="24"/>
              </w:rPr>
              <w:t>14</w:t>
            </w:r>
          </w:p>
        </w:tc>
        <w:tc>
          <w:tcPr>
            <w:tcW w:w="1984" w:type="dxa"/>
          </w:tcPr>
          <w:p w14:paraId="4D771EED" w14:textId="77777777" w:rsidR="00072960" w:rsidRDefault="00072960" w:rsidP="00C42590">
            <w:pPr>
              <w:pStyle w:val="TableParagraph"/>
              <w:spacing w:before="9"/>
              <w:ind w:left="142" w:right="143"/>
              <w:rPr>
                <w:sz w:val="24"/>
              </w:rPr>
            </w:pPr>
            <w:r>
              <w:rPr>
                <w:sz w:val="24"/>
              </w:rPr>
              <w:t>82,3%</w:t>
            </w:r>
          </w:p>
        </w:tc>
      </w:tr>
      <w:tr w:rsidR="00072960" w14:paraId="1A1AC278" w14:textId="77777777" w:rsidTr="00C42590">
        <w:trPr>
          <w:trHeight w:val="276"/>
        </w:trPr>
        <w:tc>
          <w:tcPr>
            <w:tcW w:w="709" w:type="dxa"/>
          </w:tcPr>
          <w:p w14:paraId="4DD30728" w14:textId="77777777" w:rsidR="00072960" w:rsidRDefault="00072960" w:rsidP="00C42590">
            <w:pPr>
              <w:pStyle w:val="TableParagraph"/>
              <w:ind w:left="16"/>
              <w:rPr>
                <w:sz w:val="24"/>
              </w:rPr>
            </w:pPr>
            <w:r>
              <w:rPr>
                <w:w w:val="97"/>
                <w:sz w:val="24"/>
              </w:rPr>
              <w:t>2</w:t>
            </w:r>
          </w:p>
        </w:tc>
        <w:tc>
          <w:tcPr>
            <w:tcW w:w="3118" w:type="dxa"/>
          </w:tcPr>
          <w:p w14:paraId="33C66E76" w14:textId="1AAE2829" w:rsidR="00072960" w:rsidRDefault="00072960" w:rsidP="00C42590">
            <w:pPr>
              <w:pStyle w:val="TableParagraph"/>
              <w:rPr>
                <w:sz w:val="24"/>
              </w:rPr>
            </w:pPr>
            <w:r>
              <w:rPr>
                <w:sz w:val="24"/>
                <w:lang w:val="en-US"/>
              </w:rPr>
              <w:t xml:space="preserve"> </w:t>
            </w:r>
            <w:r>
              <w:rPr>
                <w:sz w:val="24"/>
              </w:rPr>
              <w:t>Agree</w:t>
            </w:r>
          </w:p>
        </w:tc>
        <w:tc>
          <w:tcPr>
            <w:tcW w:w="1418" w:type="dxa"/>
          </w:tcPr>
          <w:p w14:paraId="5E88720B" w14:textId="77777777" w:rsidR="00072960" w:rsidRDefault="00072960" w:rsidP="00072960">
            <w:pPr>
              <w:pStyle w:val="TableParagraph"/>
              <w:ind w:left="220"/>
              <w:jc w:val="center"/>
              <w:rPr>
                <w:sz w:val="24"/>
              </w:rPr>
            </w:pPr>
            <w:r>
              <w:rPr>
                <w:sz w:val="24"/>
              </w:rPr>
              <w:t>3</w:t>
            </w:r>
          </w:p>
        </w:tc>
        <w:tc>
          <w:tcPr>
            <w:tcW w:w="1984" w:type="dxa"/>
          </w:tcPr>
          <w:p w14:paraId="338BED48" w14:textId="77777777" w:rsidR="00072960" w:rsidRDefault="00072960" w:rsidP="00C42590">
            <w:pPr>
              <w:pStyle w:val="TableParagraph"/>
              <w:ind w:left="142" w:right="142"/>
              <w:rPr>
                <w:sz w:val="24"/>
              </w:rPr>
            </w:pPr>
            <w:r>
              <w:rPr>
                <w:sz w:val="24"/>
              </w:rPr>
              <w:t>17,6%</w:t>
            </w:r>
          </w:p>
        </w:tc>
      </w:tr>
      <w:tr w:rsidR="00072960" w14:paraId="04635C42" w14:textId="77777777" w:rsidTr="00C42590">
        <w:trPr>
          <w:trHeight w:val="276"/>
        </w:trPr>
        <w:tc>
          <w:tcPr>
            <w:tcW w:w="709" w:type="dxa"/>
          </w:tcPr>
          <w:p w14:paraId="0FA32ADF" w14:textId="77777777" w:rsidR="00072960" w:rsidRDefault="00072960" w:rsidP="00C42590">
            <w:pPr>
              <w:pStyle w:val="TableParagraph"/>
              <w:ind w:left="16"/>
              <w:rPr>
                <w:sz w:val="24"/>
              </w:rPr>
            </w:pPr>
            <w:r>
              <w:rPr>
                <w:w w:val="97"/>
                <w:sz w:val="24"/>
              </w:rPr>
              <w:t>3</w:t>
            </w:r>
          </w:p>
        </w:tc>
        <w:tc>
          <w:tcPr>
            <w:tcW w:w="3118" w:type="dxa"/>
          </w:tcPr>
          <w:p w14:paraId="01B0661C" w14:textId="77777777" w:rsidR="00072960" w:rsidRDefault="00072960" w:rsidP="00C42590">
            <w:pPr>
              <w:pStyle w:val="TableParagraph"/>
              <w:ind w:left="100"/>
              <w:rPr>
                <w:sz w:val="24"/>
              </w:rPr>
            </w:pPr>
            <w:r>
              <w:rPr>
                <w:sz w:val="24"/>
              </w:rPr>
              <w:t>Neutral</w:t>
            </w:r>
          </w:p>
        </w:tc>
        <w:tc>
          <w:tcPr>
            <w:tcW w:w="1418" w:type="dxa"/>
          </w:tcPr>
          <w:p w14:paraId="674A0361" w14:textId="77777777" w:rsidR="00072960" w:rsidRDefault="00072960" w:rsidP="00072960">
            <w:pPr>
              <w:pStyle w:val="TableParagraph"/>
              <w:ind w:left="220"/>
              <w:jc w:val="center"/>
              <w:rPr>
                <w:sz w:val="24"/>
              </w:rPr>
            </w:pPr>
            <w:r>
              <w:rPr>
                <w:sz w:val="24"/>
              </w:rPr>
              <w:t>0</w:t>
            </w:r>
          </w:p>
        </w:tc>
        <w:tc>
          <w:tcPr>
            <w:tcW w:w="1984" w:type="dxa"/>
          </w:tcPr>
          <w:p w14:paraId="1D709DD3" w14:textId="77777777" w:rsidR="00072960" w:rsidRDefault="00072960" w:rsidP="00C42590">
            <w:pPr>
              <w:pStyle w:val="TableParagraph"/>
              <w:ind w:left="142" w:right="144"/>
              <w:rPr>
                <w:sz w:val="24"/>
              </w:rPr>
            </w:pPr>
          </w:p>
        </w:tc>
      </w:tr>
      <w:tr w:rsidR="00072960" w14:paraId="73AF7A26" w14:textId="77777777" w:rsidTr="00C42590">
        <w:trPr>
          <w:trHeight w:val="278"/>
        </w:trPr>
        <w:tc>
          <w:tcPr>
            <w:tcW w:w="709" w:type="dxa"/>
          </w:tcPr>
          <w:p w14:paraId="72D6F0B8" w14:textId="77777777" w:rsidR="00072960" w:rsidRDefault="00072960" w:rsidP="00C42590">
            <w:pPr>
              <w:pStyle w:val="TableParagraph"/>
              <w:spacing w:before="8"/>
              <w:ind w:left="16"/>
              <w:rPr>
                <w:sz w:val="24"/>
              </w:rPr>
            </w:pPr>
            <w:r>
              <w:rPr>
                <w:w w:val="97"/>
                <w:sz w:val="24"/>
              </w:rPr>
              <w:t>4</w:t>
            </w:r>
          </w:p>
        </w:tc>
        <w:tc>
          <w:tcPr>
            <w:tcW w:w="3118" w:type="dxa"/>
          </w:tcPr>
          <w:p w14:paraId="3ADDAB25" w14:textId="77777777" w:rsidR="00072960" w:rsidRDefault="00072960" w:rsidP="00C42590">
            <w:pPr>
              <w:pStyle w:val="TableParagraph"/>
              <w:spacing w:before="8"/>
              <w:ind w:left="100"/>
              <w:rPr>
                <w:sz w:val="24"/>
              </w:rPr>
            </w:pPr>
            <w:r>
              <w:rPr>
                <w:sz w:val="24"/>
              </w:rPr>
              <w:t>Disagree</w:t>
            </w:r>
          </w:p>
        </w:tc>
        <w:tc>
          <w:tcPr>
            <w:tcW w:w="1418" w:type="dxa"/>
          </w:tcPr>
          <w:p w14:paraId="64FB7E49" w14:textId="77777777" w:rsidR="00072960" w:rsidRDefault="00072960" w:rsidP="00072960">
            <w:pPr>
              <w:pStyle w:val="TableParagraph"/>
              <w:spacing w:before="8"/>
              <w:ind w:left="220"/>
              <w:jc w:val="center"/>
              <w:rPr>
                <w:sz w:val="24"/>
              </w:rPr>
            </w:pPr>
            <w:r>
              <w:rPr>
                <w:sz w:val="24"/>
              </w:rPr>
              <w:t>0</w:t>
            </w:r>
          </w:p>
        </w:tc>
        <w:tc>
          <w:tcPr>
            <w:tcW w:w="1984" w:type="dxa"/>
          </w:tcPr>
          <w:p w14:paraId="1F289A2D" w14:textId="77777777" w:rsidR="00072960" w:rsidRDefault="00072960" w:rsidP="00C42590">
            <w:pPr>
              <w:pStyle w:val="TableParagraph"/>
              <w:spacing w:before="8"/>
              <w:ind w:left="142" w:right="142"/>
              <w:rPr>
                <w:sz w:val="24"/>
              </w:rPr>
            </w:pPr>
          </w:p>
        </w:tc>
      </w:tr>
      <w:tr w:rsidR="00072960" w14:paraId="777E3576" w14:textId="77777777" w:rsidTr="00C42590">
        <w:trPr>
          <w:trHeight w:val="276"/>
        </w:trPr>
        <w:tc>
          <w:tcPr>
            <w:tcW w:w="709" w:type="dxa"/>
          </w:tcPr>
          <w:p w14:paraId="2DEE00C9" w14:textId="77777777" w:rsidR="00072960" w:rsidRDefault="00072960" w:rsidP="00C42590">
            <w:pPr>
              <w:pStyle w:val="TableParagraph"/>
              <w:ind w:left="16"/>
              <w:rPr>
                <w:sz w:val="24"/>
              </w:rPr>
            </w:pPr>
            <w:r>
              <w:rPr>
                <w:w w:val="97"/>
                <w:sz w:val="24"/>
              </w:rPr>
              <w:t>5</w:t>
            </w:r>
          </w:p>
        </w:tc>
        <w:tc>
          <w:tcPr>
            <w:tcW w:w="3118" w:type="dxa"/>
          </w:tcPr>
          <w:p w14:paraId="1EA0F7F6" w14:textId="77777777" w:rsidR="00072960" w:rsidRDefault="00072960" w:rsidP="00C42590">
            <w:pPr>
              <w:pStyle w:val="TableParagraph"/>
              <w:ind w:left="100"/>
              <w:rPr>
                <w:sz w:val="24"/>
              </w:rPr>
            </w:pPr>
            <w:r>
              <w:rPr>
                <w:sz w:val="24"/>
              </w:rPr>
              <w:t>Strongly Disagree</w:t>
            </w:r>
          </w:p>
        </w:tc>
        <w:tc>
          <w:tcPr>
            <w:tcW w:w="1418" w:type="dxa"/>
          </w:tcPr>
          <w:p w14:paraId="20556326" w14:textId="77777777" w:rsidR="00072960" w:rsidRDefault="00072960" w:rsidP="00072960">
            <w:pPr>
              <w:pStyle w:val="TableParagraph"/>
              <w:ind w:left="182"/>
              <w:jc w:val="center"/>
              <w:rPr>
                <w:sz w:val="24"/>
              </w:rPr>
            </w:pPr>
            <w:r>
              <w:rPr>
                <w:sz w:val="24"/>
              </w:rPr>
              <w:t>0</w:t>
            </w:r>
          </w:p>
        </w:tc>
        <w:tc>
          <w:tcPr>
            <w:tcW w:w="1984" w:type="dxa"/>
          </w:tcPr>
          <w:p w14:paraId="06C966ED" w14:textId="77777777" w:rsidR="00072960" w:rsidRDefault="00072960" w:rsidP="00C42590">
            <w:pPr>
              <w:pStyle w:val="TableParagraph"/>
              <w:ind w:left="142" w:right="143"/>
              <w:rPr>
                <w:sz w:val="24"/>
              </w:rPr>
            </w:pPr>
          </w:p>
        </w:tc>
      </w:tr>
      <w:tr w:rsidR="00072960" w14:paraId="0AAE716B" w14:textId="77777777" w:rsidTr="00C42590">
        <w:trPr>
          <w:trHeight w:val="276"/>
        </w:trPr>
        <w:tc>
          <w:tcPr>
            <w:tcW w:w="709" w:type="dxa"/>
          </w:tcPr>
          <w:p w14:paraId="3FD5E5E1" w14:textId="77777777" w:rsidR="00072960" w:rsidRDefault="00072960" w:rsidP="00C42590">
            <w:pPr>
              <w:pStyle w:val="TableParagraph"/>
              <w:ind w:left="16"/>
              <w:rPr>
                <w:sz w:val="24"/>
              </w:rPr>
            </w:pPr>
          </w:p>
        </w:tc>
        <w:tc>
          <w:tcPr>
            <w:tcW w:w="3118" w:type="dxa"/>
          </w:tcPr>
          <w:p w14:paraId="0BE0C5E1" w14:textId="77777777" w:rsidR="00072960" w:rsidRDefault="00072960" w:rsidP="00C42590">
            <w:pPr>
              <w:pStyle w:val="TableParagraph"/>
              <w:ind w:left="100"/>
              <w:rPr>
                <w:sz w:val="24"/>
              </w:rPr>
            </w:pPr>
            <w:r>
              <w:rPr>
                <w:sz w:val="24"/>
              </w:rPr>
              <w:t>Frequency</w:t>
            </w:r>
          </w:p>
        </w:tc>
        <w:tc>
          <w:tcPr>
            <w:tcW w:w="1418" w:type="dxa"/>
          </w:tcPr>
          <w:p w14:paraId="4913F3BF" w14:textId="77777777" w:rsidR="00072960" w:rsidRDefault="00072960" w:rsidP="00072960">
            <w:pPr>
              <w:pStyle w:val="TableParagraph"/>
              <w:ind w:left="266" w:right="84"/>
              <w:jc w:val="center"/>
              <w:rPr>
                <w:sz w:val="24"/>
              </w:rPr>
            </w:pPr>
            <w:r>
              <w:rPr>
                <w:sz w:val="24"/>
              </w:rPr>
              <w:t>17</w:t>
            </w:r>
          </w:p>
        </w:tc>
        <w:tc>
          <w:tcPr>
            <w:tcW w:w="1984" w:type="dxa"/>
          </w:tcPr>
          <w:p w14:paraId="1D7ACA45" w14:textId="77777777" w:rsidR="00072960" w:rsidRDefault="00072960" w:rsidP="00C42590">
            <w:pPr>
              <w:pStyle w:val="TableParagraph"/>
              <w:ind w:left="142" w:right="143"/>
              <w:rPr>
                <w:sz w:val="24"/>
              </w:rPr>
            </w:pPr>
            <w:r>
              <w:rPr>
                <w:sz w:val="24"/>
              </w:rPr>
              <w:t>100%</w:t>
            </w:r>
          </w:p>
        </w:tc>
      </w:tr>
    </w:tbl>
    <w:p w14:paraId="318047E8" w14:textId="23A1D7F6" w:rsidR="00072960" w:rsidRDefault="00072960" w:rsidP="00072960">
      <w:pPr>
        <w:pStyle w:val="BodyText"/>
        <w:spacing w:before="20" w:line="477" w:lineRule="auto"/>
        <w:ind w:left="2160" w:right="-7" w:firstLine="720"/>
      </w:pPr>
      <w:r>
        <w:rPr>
          <w:b/>
          <w:bCs/>
        </w:rPr>
        <w:t>The Result of Question No.8</w:t>
      </w:r>
    </w:p>
    <w:tbl>
      <w:tblPr>
        <w:tblW w:w="7229" w:type="dxa"/>
        <w:tblInd w:w="69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709"/>
        <w:gridCol w:w="3118"/>
        <w:gridCol w:w="1418"/>
        <w:gridCol w:w="1984"/>
      </w:tblGrid>
      <w:tr w:rsidR="00072960" w14:paraId="2538E1D0" w14:textId="77777777" w:rsidTr="00C42590">
        <w:trPr>
          <w:trHeight w:val="288"/>
        </w:trPr>
        <w:tc>
          <w:tcPr>
            <w:tcW w:w="709" w:type="dxa"/>
          </w:tcPr>
          <w:p w14:paraId="21534F7F" w14:textId="77777777" w:rsidR="00072960" w:rsidRDefault="00072960" w:rsidP="00C42590">
            <w:pPr>
              <w:pStyle w:val="TableParagraph"/>
              <w:spacing w:before="18"/>
              <w:ind w:left="91" w:right="72"/>
              <w:rPr>
                <w:sz w:val="24"/>
              </w:rPr>
            </w:pPr>
            <w:r>
              <w:rPr>
                <w:sz w:val="24"/>
              </w:rPr>
              <w:t>No</w:t>
            </w:r>
          </w:p>
        </w:tc>
        <w:tc>
          <w:tcPr>
            <w:tcW w:w="3118" w:type="dxa"/>
          </w:tcPr>
          <w:p w14:paraId="141D882A" w14:textId="77777777" w:rsidR="00072960" w:rsidRDefault="00072960" w:rsidP="00C42590">
            <w:pPr>
              <w:pStyle w:val="TableParagraph"/>
              <w:spacing w:before="18"/>
              <w:ind w:right="516"/>
              <w:rPr>
                <w:sz w:val="24"/>
              </w:rPr>
            </w:pPr>
            <w:r>
              <w:rPr>
                <w:sz w:val="24"/>
              </w:rPr>
              <w:t>Category</w:t>
            </w:r>
          </w:p>
        </w:tc>
        <w:tc>
          <w:tcPr>
            <w:tcW w:w="1418" w:type="dxa"/>
          </w:tcPr>
          <w:p w14:paraId="4BFD829B" w14:textId="77777777" w:rsidR="00072960" w:rsidRDefault="00072960" w:rsidP="00C42590">
            <w:pPr>
              <w:pStyle w:val="TableParagraph"/>
              <w:spacing w:before="18"/>
              <w:ind w:left="169"/>
              <w:rPr>
                <w:sz w:val="24"/>
              </w:rPr>
            </w:pPr>
            <w:r>
              <w:rPr>
                <w:sz w:val="24"/>
              </w:rPr>
              <w:t>Frequency</w:t>
            </w:r>
          </w:p>
        </w:tc>
        <w:tc>
          <w:tcPr>
            <w:tcW w:w="1984" w:type="dxa"/>
          </w:tcPr>
          <w:p w14:paraId="57885BDC" w14:textId="77777777" w:rsidR="00072960" w:rsidRDefault="00072960" w:rsidP="00C42590">
            <w:pPr>
              <w:pStyle w:val="TableParagraph"/>
              <w:spacing w:before="18"/>
              <w:ind w:left="142" w:right="165"/>
              <w:rPr>
                <w:sz w:val="24"/>
              </w:rPr>
            </w:pPr>
            <w:r>
              <w:rPr>
                <w:sz w:val="24"/>
              </w:rPr>
              <w:t>Percentage</w:t>
            </w:r>
          </w:p>
        </w:tc>
      </w:tr>
      <w:tr w:rsidR="00072960" w14:paraId="5534E639" w14:textId="77777777" w:rsidTr="00C42590">
        <w:trPr>
          <w:trHeight w:val="280"/>
        </w:trPr>
        <w:tc>
          <w:tcPr>
            <w:tcW w:w="709" w:type="dxa"/>
          </w:tcPr>
          <w:p w14:paraId="123BA8B4" w14:textId="77777777" w:rsidR="00072960" w:rsidRDefault="00072960" w:rsidP="00C42590">
            <w:pPr>
              <w:pStyle w:val="TableParagraph"/>
              <w:spacing w:before="9"/>
              <w:ind w:left="16"/>
              <w:rPr>
                <w:sz w:val="24"/>
              </w:rPr>
            </w:pPr>
            <w:r>
              <w:rPr>
                <w:w w:val="97"/>
                <w:sz w:val="24"/>
              </w:rPr>
              <w:t>1</w:t>
            </w:r>
          </w:p>
        </w:tc>
        <w:tc>
          <w:tcPr>
            <w:tcW w:w="3118" w:type="dxa"/>
          </w:tcPr>
          <w:p w14:paraId="15C3C774" w14:textId="77777777" w:rsidR="00072960" w:rsidRDefault="00072960" w:rsidP="00C42590">
            <w:pPr>
              <w:pStyle w:val="TableParagraph"/>
              <w:spacing w:before="9"/>
              <w:ind w:left="100"/>
              <w:rPr>
                <w:sz w:val="24"/>
              </w:rPr>
            </w:pPr>
            <w:r>
              <w:rPr>
                <w:sz w:val="24"/>
              </w:rPr>
              <w:t>Strongly agree</w:t>
            </w:r>
          </w:p>
        </w:tc>
        <w:tc>
          <w:tcPr>
            <w:tcW w:w="1418" w:type="dxa"/>
          </w:tcPr>
          <w:p w14:paraId="12C75A40" w14:textId="77777777" w:rsidR="00072960" w:rsidRDefault="00072960" w:rsidP="00072960">
            <w:pPr>
              <w:pStyle w:val="TableParagraph"/>
              <w:spacing w:before="9"/>
              <w:ind w:left="304" w:right="84"/>
              <w:jc w:val="center"/>
              <w:rPr>
                <w:sz w:val="24"/>
              </w:rPr>
            </w:pPr>
            <w:r>
              <w:rPr>
                <w:sz w:val="24"/>
              </w:rPr>
              <w:t>17</w:t>
            </w:r>
          </w:p>
        </w:tc>
        <w:tc>
          <w:tcPr>
            <w:tcW w:w="1984" w:type="dxa"/>
          </w:tcPr>
          <w:p w14:paraId="04DE0A11" w14:textId="77777777" w:rsidR="00072960" w:rsidRDefault="00072960" w:rsidP="00C42590">
            <w:pPr>
              <w:pStyle w:val="TableParagraph"/>
              <w:spacing w:before="9"/>
              <w:ind w:left="142" w:right="143"/>
              <w:rPr>
                <w:sz w:val="24"/>
              </w:rPr>
            </w:pPr>
            <w:r>
              <w:rPr>
                <w:sz w:val="24"/>
              </w:rPr>
              <w:t>100%</w:t>
            </w:r>
          </w:p>
        </w:tc>
      </w:tr>
      <w:tr w:rsidR="00072960" w14:paraId="1BE771E8" w14:textId="77777777" w:rsidTr="00C42590">
        <w:trPr>
          <w:trHeight w:val="276"/>
        </w:trPr>
        <w:tc>
          <w:tcPr>
            <w:tcW w:w="709" w:type="dxa"/>
          </w:tcPr>
          <w:p w14:paraId="6970ED73" w14:textId="77777777" w:rsidR="00072960" w:rsidRDefault="00072960" w:rsidP="00C42590">
            <w:pPr>
              <w:pStyle w:val="TableParagraph"/>
              <w:ind w:left="16"/>
              <w:rPr>
                <w:sz w:val="24"/>
              </w:rPr>
            </w:pPr>
            <w:r>
              <w:rPr>
                <w:w w:val="97"/>
                <w:sz w:val="24"/>
              </w:rPr>
              <w:t>2</w:t>
            </w:r>
          </w:p>
        </w:tc>
        <w:tc>
          <w:tcPr>
            <w:tcW w:w="3118" w:type="dxa"/>
          </w:tcPr>
          <w:p w14:paraId="2C523F54" w14:textId="26477726" w:rsidR="00072960" w:rsidRDefault="00072960" w:rsidP="00C42590">
            <w:pPr>
              <w:pStyle w:val="TableParagraph"/>
              <w:rPr>
                <w:sz w:val="24"/>
              </w:rPr>
            </w:pPr>
            <w:r>
              <w:rPr>
                <w:sz w:val="24"/>
                <w:lang w:val="en-US"/>
              </w:rPr>
              <w:t xml:space="preserve"> </w:t>
            </w:r>
            <w:r>
              <w:rPr>
                <w:sz w:val="24"/>
              </w:rPr>
              <w:t>Agree</w:t>
            </w:r>
          </w:p>
        </w:tc>
        <w:tc>
          <w:tcPr>
            <w:tcW w:w="1418" w:type="dxa"/>
          </w:tcPr>
          <w:p w14:paraId="6A54383A" w14:textId="77777777" w:rsidR="00072960" w:rsidRDefault="00072960" w:rsidP="00072960">
            <w:pPr>
              <w:pStyle w:val="TableParagraph"/>
              <w:ind w:left="220"/>
              <w:jc w:val="center"/>
              <w:rPr>
                <w:sz w:val="24"/>
              </w:rPr>
            </w:pPr>
            <w:r>
              <w:rPr>
                <w:sz w:val="24"/>
              </w:rPr>
              <w:t>0</w:t>
            </w:r>
          </w:p>
        </w:tc>
        <w:tc>
          <w:tcPr>
            <w:tcW w:w="1984" w:type="dxa"/>
          </w:tcPr>
          <w:p w14:paraId="3BFE0A8C" w14:textId="77777777" w:rsidR="00072960" w:rsidRDefault="00072960" w:rsidP="00C42590">
            <w:pPr>
              <w:pStyle w:val="TableParagraph"/>
              <w:ind w:left="142" w:right="142"/>
              <w:rPr>
                <w:sz w:val="24"/>
              </w:rPr>
            </w:pPr>
          </w:p>
        </w:tc>
      </w:tr>
      <w:tr w:rsidR="00072960" w14:paraId="34E992B5" w14:textId="77777777" w:rsidTr="00C42590">
        <w:trPr>
          <w:trHeight w:val="276"/>
        </w:trPr>
        <w:tc>
          <w:tcPr>
            <w:tcW w:w="709" w:type="dxa"/>
          </w:tcPr>
          <w:p w14:paraId="19098AFB" w14:textId="77777777" w:rsidR="00072960" w:rsidRDefault="00072960" w:rsidP="00C42590">
            <w:pPr>
              <w:pStyle w:val="TableParagraph"/>
              <w:ind w:left="16"/>
              <w:rPr>
                <w:sz w:val="24"/>
              </w:rPr>
            </w:pPr>
            <w:r>
              <w:rPr>
                <w:w w:val="97"/>
                <w:sz w:val="24"/>
              </w:rPr>
              <w:t>3</w:t>
            </w:r>
          </w:p>
        </w:tc>
        <w:tc>
          <w:tcPr>
            <w:tcW w:w="3118" w:type="dxa"/>
          </w:tcPr>
          <w:p w14:paraId="1E256D6B" w14:textId="77777777" w:rsidR="00072960" w:rsidRDefault="00072960" w:rsidP="00C42590">
            <w:pPr>
              <w:pStyle w:val="TableParagraph"/>
              <w:ind w:left="100"/>
              <w:rPr>
                <w:sz w:val="24"/>
              </w:rPr>
            </w:pPr>
            <w:r>
              <w:rPr>
                <w:sz w:val="24"/>
              </w:rPr>
              <w:t>Neutral</w:t>
            </w:r>
          </w:p>
        </w:tc>
        <w:tc>
          <w:tcPr>
            <w:tcW w:w="1418" w:type="dxa"/>
          </w:tcPr>
          <w:p w14:paraId="1CE3581F" w14:textId="77777777" w:rsidR="00072960" w:rsidRDefault="00072960" w:rsidP="00072960">
            <w:pPr>
              <w:pStyle w:val="TableParagraph"/>
              <w:ind w:left="220"/>
              <w:jc w:val="center"/>
              <w:rPr>
                <w:sz w:val="24"/>
              </w:rPr>
            </w:pPr>
            <w:r>
              <w:rPr>
                <w:sz w:val="24"/>
              </w:rPr>
              <w:t>0</w:t>
            </w:r>
          </w:p>
        </w:tc>
        <w:tc>
          <w:tcPr>
            <w:tcW w:w="1984" w:type="dxa"/>
          </w:tcPr>
          <w:p w14:paraId="58B86438" w14:textId="77777777" w:rsidR="00072960" w:rsidRDefault="00072960" w:rsidP="00C42590">
            <w:pPr>
              <w:pStyle w:val="TableParagraph"/>
              <w:ind w:left="142" w:right="144"/>
              <w:rPr>
                <w:sz w:val="24"/>
              </w:rPr>
            </w:pPr>
          </w:p>
        </w:tc>
      </w:tr>
      <w:tr w:rsidR="00072960" w14:paraId="26B0A2DD" w14:textId="77777777" w:rsidTr="00C42590">
        <w:trPr>
          <w:trHeight w:val="278"/>
        </w:trPr>
        <w:tc>
          <w:tcPr>
            <w:tcW w:w="709" w:type="dxa"/>
          </w:tcPr>
          <w:p w14:paraId="7FAE05D6" w14:textId="77777777" w:rsidR="00072960" w:rsidRDefault="00072960" w:rsidP="00C42590">
            <w:pPr>
              <w:pStyle w:val="TableParagraph"/>
              <w:spacing w:before="8"/>
              <w:ind w:left="16"/>
              <w:rPr>
                <w:sz w:val="24"/>
              </w:rPr>
            </w:pPr>
            <w:r>
              <w:rPr>
                <w:w w:val="97"/>
                <w:sz w:val="24"/>
              </w:rPr>
              <w:t>4</w:t>
            </w:r>
          </w:p>
        </w:tc>
        <w:tc>
          <w:tcPr>
            <w:tcW w:w="3118" w:type="dxa"/>
          </w:tcPr>
          <w:p w14:paraId="5222EC03" w14:textId="77777777" w:rsidR="00072960" w:rsidRDefault="00072960" w:rsidP="00C42590">
            <w:pPr>
              <w:pStyle w:val="TableParagraph"/>
              <w:spacing w:before="8"/>
              <w:ind w:left="100"/>
              <w:rPr>
                <w:sz w:val="24"/>
              </w:rPr>
            </w:pPr>
            <w:r>
              <w:rPr>
                <w:sz w:val="24"/>
              </w:rPr>
              <w:t>Disagree</w:t>
            </w:r>
          </w:p>
        </w:tc>
        <w:tc>
          <w:tcPr>
            <w:tcW w:w="1418" w:type="dxa"/>
          </w:tcPr>
          <w:p w14:paraId="20C4FFF1" w14:textId="77777777" w:rsidR="00072960" w:rsidRDefault="00072960" w:rsidP="00072960">
            <w:pPr>
              <w:pStyle w:val="TableParagraph"/>
              <w:spacing w:before="8"/>
              <w:ind w:left="220"/>
              <w:jc w:val="center"/>
              <w:rPr>
                <w:sz w:val="24"/>
              </w:rPr>
            </w:pPr>
            <w:r>
              <w:rPr>
                <w:sz w:val="24"/>
              </w:rPr>
              <w:t>0</w:t>
            </w:r>
          </w:p>
        </w:tc>
        <w:tc>
          <w:tcPr>
            <w:tcW w:w="1984" w:type="dxa"/>
          </w:tcPr>
          <w:p w14:paraId="409B73A7" w14:textId="77777777" w:rsidR="00072960" w:rsidRDefault="00072960" w:rsidP="00C42590">
            <w:pPr>
              <w:pStyle w:val="TableParagraph"/>
              <w:spacing w:before="8"/>
              <w:ind w:left="142" w:right="142"/>
              <w:rPr>
                <w:sz w:val="24"/>
              </w:rPr>
            </w:pPr>
          </w:p>
        </w:tc>
      </w:tr>
      <w:tr w:rsidR="00072960" w14:paraId="3D880BF9" w14:textId="77777777" w:rsidTr="00C42590">
        <w:trPr>
          <w:trHeight w:val="276"/>
        </w:trPr>
        <w:tc>
          <w:tcPr>
            <w:tcW w:w="709" w:type="dxa"/>
          </w:tcPr>
          <w:p w14:paraId="6164BFEA" w14:textId="77777777" w:rsidR="00072960" w:rsidRDefault="00072960" w:rsidP="00C42590">
            <w:pPr>
              <w:pStyle w:val="TableParagraph"/>
              <w:ind w:left="16"/>
              <w:rPr>
                <w:sz w:val="24"/>
              </w:rPr>
            </w:pPr>
            <w:r>
              <w:rPr>
                <w:w w:val="97"/>
                <w:sz w:val="24"/>
              </w:rPr>
              <w:t>5</w:t>
            </w:r>
          </w:p>
        </w:tc>
        <w:tc>
          <w:tcPr>
            <w:tcW w:w="3118" w:type="dxa"/>
          </w:tcPr>
          <w:p w14:paraId="712366B8" w14:textId="77777777" w:rsidR="00072960" w:rsidRDefault="00072960" w:rsidP="00C42590">
            <w:pPr>
              <w:pStyle w:val="TableParagraph"/>
              <w:ind w:left="100"/>
              <w:rPr>
                <w:sz w:val="24"/>
              </w:rPr>
            </w:pPr>
            <w:r>
              <w:rPr>
                <w:sz w:val="24"/>
              </w:rPr>
              <w:t>Strongly Disagree</w:t>
            </w:r>
          </w:p>
        </w:tc>
        <w:tc>
          <w:tcPr>
            <w:tcW w:w="1418" w:type="dxa"/>
          </w:tcPr>
          <w:p w14:paraId="7628A491" w14:textId="77777777" w:rsidR="00072960" w:rsidRDefault="00072960" w:rsidP="00072960">
            <w:pPr>
              <w:pStyle w:val="TableParagraph"/>
              <w:ind w:left="182"/>
              <w:jc w:val="center"/>
              <w:rPr>
                <w:sz w:val="24"/>
              </w:rPr>
            </w:pPr>
            <w:r>
              <w:rPr>
                <w:sz w:val="24"/>
              </w:rPr>
              <w:t>0</w:t>
            </w:r>
          </w:p>
        </w:tc>
        <w:tc>
          <w:tcPr>
            <w:tcW w:w="1984" w:type="dxa"/>
          </w:tcPr>
          <w:p w14:paraId="103E351B" w14:textId="77777777" w:rsidR="00072960" w:rsidRDefault="00072960" w:rsidP="00C42590">
            <w:pPr>
              <w:pStyle w:val="TableParagraph"/>
              <w:ind w:left="142" w:right="143"/>
              <w:rPr>
                <w:sz w:val="24"/>
              </w:rPr>
            </w:pPr>
          </w:p>
        </w:tc>
      </w:tr>
      <w:tr w:rsidR="00072960" w14:paraId="0D689A12" w14:textId="77777777" w:rsidTr="00C42590">
        <w:trPr>
          <w:trHeight w:val="276"/>
        </w:trPr>
        <w:tc>
          <w:tcPr>
            <w:tcW w:w="709" w:type="dxa"/>
          </w:tcPr>
          <w:p w14:paraId="27402E05" w14:textId="77777777" w:rsidR="00072960" w:rsidRDefault="00072960" w:rsidP="00C42590">
            <w:pPr>
              <w:pStyle w:val="TableParagraph"/>
              <w:ind w:left="16"/>
              <w:rPr>
                <w:sz w:val="24"/>
              </w:rPr>
            </w:pPr>
          </w:p>
        </w:tc>
        <w:tc>
          <w:tcPr>
            <w:tcW w:w="3118" w:type="dxa"/>
          </w:tcPr>
          <w:p w14:paraId="64323222" w14:textId="77777777" w:rsidR="00072960" w:rsidRDefault="00072960" w:rsidP="00C42590">
            <w:pPr>
              <w:pStyle w:val="TableParagraph"/>
              <w:ind w:left="100"/>
              <w:rPr>
                <w:sz w:val="24"/>
              </w:rPr>
            </w:pPr>
            <w:r>
              <w:rPr>
                <w:sz w:val="24"/>
              </w:rPr>
              <w:t>Frequency</w:t>
            </w:r>
          </w:p>
        </w:tc>
        <w:tc>
          <w:tcPr>
            <w:tcW w:w="1418" w:type="dxa"/>
          </w:tcPr>
          <w:p w14:paraId="74BA24A8" w14:textId="77777777" w:rsidR="00072960" w:rsidRDefault="00072960" w:rsidP="00072960">
            <w:pPr>
              <w:pStyle w:val="TableParagraph"/>
              <w:ind w:left="266" w:right="84"/>
              <w:jc w:val="center"/>
              <w:rPr>
                <w:sz w:val="24"/>
              </w:rPr>
            </w:pPr>
            <w:r>
              <w:rPr>
                <w:sz w:val="24"/>
              </w:rPr>
              <w:t>17</w:t>
            </w:r>
          </w:p>
        </w:tc>
        <w:tc>
          <w:tcPr>
            <w:tcW w:w="1984" w:type="dxa"/>
          </w:tcPr>
          <w:p w14:paraId="241D26DC" w14:textId="77777777" w:rsidR="00072960" w:rsidRDefault="00072960" w:rsidP="00C42590">
            <w:pPr>
              <w:pStyle w:val="TableParagraph"/>
              <w:ind w:left="142" w:right="143"/>
              <w:rPr>
                <w:sz w:val="24"/>
              </w:rPr>
            </w:pPr>
            <w:r>
              <w:rPr>
                <w:sz w:val="24"/>
              </w:rPr>
              <w:t>100%</w:t>
            </w:r>
          </w:p>
        </w:tc>
      </w:tr>
    </w:tbl>
    <w:p w14:paraId="5F82844A" w14:textId="5EAFD3C1" w:rsidR="00072960" w:rsidRDefault="00072960" w:rsidP="00072960">
      <w:pPr>
        <w:pStyle w:val="BodyText"/>
        <w:spacing w:before="20" w:line="477" w:lineRule="auto"/>
        <w:ind w:left="2160" w:right="-7" w:firstLine="720"/>
      </w:pPr>
      <w:r>
        <w:rPr>
          <w:b/>
          <w:bCs/>
        </w:rPr>
        <w:t>The Result of Question No.9</w:t>
      </w:r>
    </w:p>
    <w:tbl>
      <w:tblPr>
        <w:tblW w:w="7229" w:type="dxa"/>
        <w:tblInd w:w="69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709"/>
        <w:gridCol w:w="3118"/>
        <w:gridCol w:w="1418"/>
        <w:gridCol w:w="1984"/>
      </w:tblGrid>
      <w:tr w:rsidR="00072960" w14:paraId="09470E46" w14:textId="77777777" w:rsidTr="00C42590">
        <w:trPr>
          <w:trHeight w:val="288"/>
        </w:trPr>
        <w:tc>
          <w:tcPr>
            <w:tcW w:w="709" w:type="dxa"/>
          </w:tcPr>
          <w:p w14:paraId="2D19E300" w14:textId="77777777" w:rsidR="00072960" w:rsidRDefault="00072960" w:rsidP="00C42590">
            <w:pPr>
              <w:pStyle w:val="TableParagraph"/>
              <w:spacing w:before="18"/>
              <w:ind w:left="91" w:right="72"/>
              <w:rPr>
                <w:sz w:val="24"/>
              </w:rPr>
            </w:pPr>
            <w:r>
              <w:rPr>
                <w:sz w:val="24"/>
              </w:rPr>
              <w:t>No</w:t>
            </w:r>
          </w:p>
        </w:tc>
        <w:tc>
          <w:tcPr>
            <w:tcW w:w="3118" w:type="dxa"/>
          </w:tcPr>
          <w:p w14:paraId="55264D51" w14:textId="77777777" w:rsidR="00072960" w:rsidRDefault="00072960" w:rsidP="00C42590">
            <w:pPr>
              <w:pStyle w:val="TableParagraph"/>
              <w:spacing w:before="18"/>
              <w:ind w:right="516"/>
              <w:rPr>
                <w:sz w:val="24"/>
              </w:rPr>
            </w:pPr>
            <w:r>
              <w:rPr>
                <w:sz w:val="24"/>
              </w:rPr>
              <w:t>Category</w:t>
            </w:r>
          </w:p>
        </w:tc>
        <w:tc>
          <w:tcPr>
            <w:tcW w:w="1418" w:type="dxa"/>
          </w:tcPr>
          <w:p w14:paraId="3970FFDB" w14:textId="77777777" w:rsidR="00072960" w:rsidRDefault="00072960" w:rsidP="00C42590">
            <w:pPr>
              <w:pStyle w:val="TableParagraph"/>
              <w:spacing w:before="18"/>
              <w:ind w:left="169"/>
              <w:rPr>
                <w:sz w:val="24"/>
              </w:rPr>
            </w:pPr>
            <w:r>
              <w:rPr>
                <w:sz w:val="24"/>
              </w:rPr>
              <w:t>Frequency</w:t>
            </w:r>
          </w:p>
        </w:tc>
        <w:tc>
          <w:tcPr>
            <w:tcW w:w="1984" w:type="dxa"/>
          </w:tcPr>
          <w:p w14:paraId="3F144FD2" w14:textId="77777777" w:rsidR="00072960" w:rsidRDefault="00072960" w:rsidP="00C42590">
            <w:pPr>
              <w:pStyle w:val="TableParagraph"/>
              <w:spacing w:before="18"/>
              <w:ind w:left="142" w:right="165"/>
              <w:rPr>
                <w:sz w:val="24"/>
              </w:rPr>
            </w:pPr>
            <w:r>
              <w:rPr>
                <w:sz w:val="24"/>
              </w:rPr>
              <w:t>Percentage</w:t>
            </w:r>
          </w:p>
        </w:tc>
      </w:tr>
      <w:tr w:rsidR="00072960" w14:paraId="7A09D323" w14:textId="77777777" w:rsidTr="00C42590">
        <w:trPr>
          <w:trHeight w:val="280"/>
        </w:trPr>
        <w:tc>
          <w:tcPr>
            <w:tcW w:w="709" w:type="dxa"/>
          </w:tcPr>
          <w:p w14:paraId="05FB44E3" w14:textId="77777777" w:rsidR="00072960" w:rsidRDefault="00072960" w:rsidP="00C42590">
            <w:pPr>
              <w:pStyle w:val="TableParagraph"/>
              <w:spacing w:before="9"/>
              <w:ind w:left="16"/>
              <w:rPr>
                <w:sz w:val="24"/>
              </w:rPr>
            </w:pPr>
            <w:r>
              <w:rPr>
                <w:w w:val="97"/>
                <w:sz w:val="24"/>
              </w:rPr>
              <w:t>1</w:t>
            </w:r>
          </w:p>
        </w:tc>
        <w:tc>
          <w:tcPr>
            <w:tcW w:w="3118" w:type="dxa"/>
          </w:tcPr>
          <w:p w14:paraId="138E6773" w14:textId="77777777" w:rsidR="00072960" w:rsidRDefault="00072960" w:rsidP="00C42590">
            <w:pPr>
              <w:pStyle w:val="TableParagraph"/>
              <w:spacing w:before="9"/>
              <w:ind w:left="100"/>
              <w:rPr>
                <w:sz w:val="24"/>
              </w:rPr>
            </w:pPr>
            <w:r>
              <w:rPr>
                <w:sz w:val="24"/>
              </w:rPr>
              <w:t>Strongly agree</w:t>
            </w:r>
          </w:p>
        </w:tc>
        <w:tc>
          <w:tcPr>
            <w:tcW w:w="1418" w:type="dxa"/>
          </w:tcPr>
          <w:p w14:paraId="592355FB" w14:textId="77777777" w:rsidR="00072960" w:rsidRDefault="00072960" w:rsidP="00072960">
            <w:pPr>
              <w:pStyle w:val="TableParagraph"/>
              <w:spacing w:before="9"/>
              <w:ind w:left="304" w:right="84"/>
              <w:jc w:val="center"/>
              <w:rPr>
                <w:sz w:val="24"/>
              </w:rPr>
            </w:pPr>
            <w:r>
              <w:rPr>
                <w:sz w:val="24"/>
              </w:rPr>
              <w:t>9</w:t>
            </w:r>
          </w:p>
        </w:tc>
        <w:tc>
          <w:tcPr>
            <w:tcW w:w="1984" w:type="dxa"/>
          </w:tcPr>
          <w:p w14:paraId="3BA668A8" w14:textId="77777777" w:rsidR="00072960" w:rsidRDefault="00072960" w:rsidP="00C42590">
            <w:pPr>
              <w:pStyle w:val="TableParagraph"/>
              <w:spacing w:before="9"/>
              <w:ind w:left="142" w:right="143"/>
              <w:rPr>
                <w:sz w:val="24"/>
              </w:rPr>
            </w:pPr>
            <w:r>
              <w:rPr>
                <w:sz w:val="24"/>
              </w:rPr>
              <w:t>52,9%</w:t>
            </w:r>
          </w:p>
        </w:tc>
      </w:tr>
      <w:tr w:rsidR="00072960" w14:paraId="68FF7352" w14:textId="77777777" w:rsidTr="00C42590">
        <w:trPr>
          <w:trHeight w:val="276"/>
        </w:trPr>
        <w:tc>
          <w:tcPr>
            <w:tcW w:w="709" w:type="dxa"/>
          </w:tcPr>
          <w:p w14:paraId="65F5EB4F" w14:textId="77777777" w:rsidR="00072960" w:rsidRDefault="00072960" w:rsidP="00C42590">
            <w:pPr>
              <w:pStyle w:val="TableParagraph"/>
              <w:ind w:left="16"/>
              <w:rPr>
                <w:sz w:val="24"/>
              </w:rPr>
            </w:pPr>
            <w:r>
              <w:rPr>
                <w:w w:val="97"/>
                <w:sz w:val="24"/>
              </w:rPr>
              <w:t>2</w:t>
            </w:r>
          </w:p>
        </w:tc>
        <w:tc>
          <w:tcPr>
            <w:tcW w:w="3118" w:type="dxa"/>
          </w:tcPr>
          <w:p w14:paraId="265130CF" w14:textId="1EB2C6DF" w:rsidR="00072960" w:rsidRDefault="00072960" w:rsidP="00C42590">
            <w:pPr>
              <w:pStyle w:val="TableParagraph"/>
              <w:rPr>
                <w:sz w:val="24"/>
              </w:rPr>
            </w:pPr>
            <w:r>
              <w:rPr>
                <w:sz w:val="24"/>
                <w:lang w:val="en-US"/>
              </w:rPr>
              <w:t xml:space="preserve"> </w:t>
            </w:r>
            <w:r>
              <w:rPr>
                <w:sz w:val="24"/>
              </w:rPr>
              <w:t>Agree</w:t>
            </w:r>
          </w:p>
        </w:tc>
        <w:tc>
          <w:tcPr>
            <w:tcW w:w="1418" w:type="dxa"/>
          </w:tcPr>
          <w:p w14:paraId="13CA3963" w14:textId="77777777" w:rsidR="00072960" w:rsidRDefault="00072960" w:rsidP="00072960">
            <w:pPr>
              <w:pStyle w:val="TableParagraph"/>
              <w:ind w:left="220"/>
              <w:jc w:val="center"/>
              <w:rPr>
                <w:sz w:val="24"/>
              </w:rPr>
            </w:pPr>
            <w:r>
              <w:rPr>
                <w:sz w:val="24"/>
              </w:rPr>
              <w:t>5</w:t>
            </w:r>
          </w:p>
        </w:tc>
        <w:tc>
          <w:tcPr>
            <w:tcW w:w="1984" w:type="dxa"/>
          </w:tcPr>
          <w:p w14:paraId="500849AE" w14:textId="77777777" w:rsidR="00072960" w:rsidRDefault="00072960" w:rsidP="00C42590">
            <w:pPr>
              <w:pStyle w:val="TableParagraph"/>
              <w:ind w:left="142" w:right="142"/>
              <w:rPr>
                <w:sz w:val="24"/>
              </w:rPr>
            </w:pPr>
            <w:r>
              <w:rPr>
                <w:sz w:val="24"/>
              </w:rPr>
              <w:t>29,4%</w:t>
            </w:r>
          </w:p>
        </w:tc>
      </w:tr>
      <w:tr w:rsidR="00072960" w14:paraId="4A3A8873" w14:textId="77777777" w:rsidTr="00C42590">
        <w:trPr>
          <w:trHeight w:val="276"/>
        </w:trPr>
        <w:tc>
          <w:tcPr>
            <w:tcW w:w="709" w:type="dxa"/>
          </w:tcPr>
          <w:p w14:paraId="2AF80C33" w14:textId="77777777" w:rsidR="00072960" w:rsidRDefault="00072960" w:rsidP="00C42590">
            <w:pPr>
              <w:pStyle w:val="TableParagraph"/>
              <w:ind w:left="16"/>
              <w:rPr>
                <w:sz w:val="24"/>
              </w:rPr>
            </w:pPr>
            <w:r>
              <w:rPr>
                <w:w w:val="97"/>
                <w:sz w:val="24"/>
              </w:rPr>
              <w:t>3</w:t>
            </w:r>
          </w:p>
        </w:tc>
        <w:tc>
          <w:tcPr>
            <w:tcW w:w="3118" w:type="dxa"/>
          </w:tcPr>
          <w:p w14:paraId="08F8BA3A" w14:textId="77777777" w:rsidR="00072960" w:rsidRDefault="00072960" w:rsidP="00C42590">
            <w:pPr>
              <w:pStyle w:val="TableParagraph"/>
              <w:ind w:left="100"/>
              <w:rPr>
                <w:sz w:val="24"/>
              </w:rPr>
            </w:pPr>
            <w:r>
              <w:rPr>
                <w:sz w:val="24"/>
              </w:rPr>
              <w:t>Neutral</w:t>
            </w:r>
          </w:p>
        </w:tc>
        <w:tc>
          <w:tcPr>
            <w:tcW w:w="1418" w:type="dxa"/>
          </w:tcPr>
          <w:p w14:paraId="490CF14D" w14:textId="77777777" w:rsidR="00072960" w:rsidRDefault="00072960" w:rsidP="00072960">
            <w:pPr>
              <w:pStyle w:val="TableParagraph"/>
              <w:ind w:left="220"/>
              <w:jc w:val="center"/>
              <w:rPr>
                <w:sz w:val="24"/>
              </w:rPr>
            </w:pPr>
            <w:r>
              <w:rPr>
                <w:sz w:val="24"/>
              </w:rPr>
              <w:t>3</w:t>
            </w:r>
          </w:p>
        </w:tc>
        <w:tc>
          <w:tcPr>
            <w:tcW w:w="1984" w:type="dxa"/>
          </w:tcPr>
          <w:p w14:paraId="1091F396" w14:textId="77777777" w:rsidR="00072960" w:rsidRDefault="00072960" w:rsidP="00C42590">
            <w:pPr>
              <w:pStyle w:val="TableParagraph"/>
              <w:ind w:left="142" w:right="144"/>
              <w:rPr>
                <w:sz w:val="24"/>
              </w:rPr>
            </w:pPr>
            <w:r>
              <w:rPr>
                <w:sz w:val="24"/>
              </w:rPr>
              <w:t>17,6%</w:t>
            </w:r>
          </w:p>
        </w:tc>
      </w:tr>
      <w:tr w:rsidR="00072960" w14:paraId="03CC5247" w14:textId="77777777" w:rsidTr="00C42590">
        <w:trPr>
          <w:trHeight w:val="278"/>
        </w:trPr>
        <w:tc>
          <w:tcPr>
            <w:tcW w:w="709" w:type="dxa"/>
          </w:tcPr>
          <w:p w14:paraId="42917E24" w14:textId="77777777" w:rsidR="00072960" w:rsidRDefault="00072960" w:rsidP="00C42590">
            <w:pPr>
              <w:pStyle w:val="TableParagraph"/>
              <w:spacing w:before="8"/>
              <w:ind w:left="16"/>
              <w:rPr>
                <w:sz w:val="24"/>
              </w:rPr>
            </w:pPr>
            <w:r>
              <w:rPr>
                <w:w w:val="97"/>
                <w:sz w:val="24"/>
              </w:rPr>
              <w:t>4</w:t>
            </w:r>
          </w:p>
        </w:tc>
        <w:tc>
          <w:tcPr>
            <w:tcW w:w="3118" w:type="dxa"/>
          </w:tcPr>
          <w:p w14:paraId="62A1072A" w14:textId="77777777" w:rsidR="00072960" w:rsidRDefault="00072960" w:rsidP="00C42590">
            <w:pPr>
              <w:pStyle w:val="TableParagraph"/>
              <w:spacing w:before="8"/>
              <w:ind w:left="100"/>
              <w:rPr>
                <w:sz w:val="24"/>
              </w:rPr>
            </w:pPr>
            <w:r>
              <w:rPr>
                <w:sz w:val="24"/>
              </w:rPr>
              <w:t>Disagree</w:t>
            </w:r>
          </w:p>
        </w:tc>
        <w:tc>
          <w:tcPr>
            <w:tcW w:w="1418" w:type="dxa"/>
          </w:tcPr>
          <w:p w14:paraId="569CB929" w14:textId="77777777" w:rsidR="00072960" w:rsidRDefault="00072960" w:rsidP="00072960">
            <w:pPr>
              <w:pStyle w:val="TableParagraph"/>
              <w:spacing w:before="8"/>
              <w:ind w:left="220"/>
              <w:jc w:val="center"/>
              <w:rPr>
                <w:sz w:val="24"/>
              </w:rPr>
            </w:pPr>
            <w:r>
              <w:rPr>
                <w:sz w:val="24"/>
              </w:rPr>
              <w:t>0</w:t>
            </w:r>
          </w:p>
        </w:tc>
        <w:tc>
          <w:tcPr>
            <w:tcW w:w="1984" w:type="dxa"/>
          </w:tcPr>
          <w:p w14:paraId="5578511B" w14:textId="77777777" w:rsidR="00072960" w:rsidRDefault="00072960" w:rsidP="00C42590">
            <w:pPr>
              <w:pStyle w:val="TableParagraph"/>
              <w:spacing w:before="8"/>
              <w:ind w:left="142" w:right="142"/>
              <w:rPr>
                <w:sz w:val="24"/>
              </w:rPr>
            </w:pPr>
          </w:p>
        </w:tc>
      </w:tr>
      <w:tr w:rsidR="00072960" w14:paraId="570B1227" w14:textId="77777777" w:rsidTr="00C42590">
        <w:trPr>
          <w:trHeight w:val="276"/>
        </w:trPr>
        <w:tc>
          <w:tcPr>
            <w:tcW w:w="709" w:type="dxa"/>
          </w:tcPr>
          <w:p w14:paraId="507D1C9F" w14:textId="77777777" w:rsidR="00072960" w:rsidRDefault="00072960" w:rsidP="00C42590">
            <w:pPr>
              <w:pStyle w:val="TableParagraph"/>
              <w:ind w:left="16"/>
              <w:rPr>
                <w:sz w:val="24"/>
              </w:rPr>
            </w:pPr>
            <w:r>
              <w:rPr>
                <w:w w:val="97"/>
                <w:sz w:val="24"/>
              </w:rPr>
              <w:t>5</w:t>
            </w:r>
          </w:p>
        </w:tc>
        <w:tc>
          <w:tcPr>
            <w:tcW w:w="3118" w:type="dxa"/>
          </w:tcPr>
          <w:p w14:paraId="6ABFEDC1" w14:textId="77777777" w:rsidR="00072960" w:rsidRDefault="00072960" w:rsidP="00C42590">
            <w:pPr>
              <w:pStyle w:val="TableParagraph"/>
              <w:ind w:left="100"/>
              <w:rPr>
                <w:sz w:val="24"/>
              </w:rPr>
            </w:pPr>
            <w:r>
              <w:rPr>
                <w:sz w:val="24"/>
              </w:rPr>
              <w:t>Strongly Disagree</w:t>
            </w:r>
          </w:p>
        </w:tc>
        <w:tc>
          <w:tcPr>
            <w:tcW w:w="1418" w:type="dxa"/>
          </w:tcPr>
          <w:p w14:paraId="6010F7D4" w14:textId="77777777" w:rsidR="00072960" w:rsidRDefault="00072960" w:rsidP="00072960">
            <w:pPr>
              <w:pStyle w:val="TableParagraph"/>
              <w:ind w:left="182"/>
              <w:jc w:val="center"/>
              <w:rPr>
                <w:sz w:val="24"/>
              </w:rPr>
            </w:pPr>
            <w:r>
              <w:rPr>
                <w:sz w:val="24"/>
              </w:rPr>
              <w:t>0</w:t>
            </w:r>
          </w:p>
        </w:tc>
        <w:tc>
          <w:tcPr>
            <w:tcW w:w="1984" w:type="dxa"/>
          </w:tcPr>
          <w:p w14:paraId="06005D61" w14:textId="77777777" w:rsidR="00072960" w:rsidRDefault="00072960" w:rsidP="00C42590">
            <w:pPr>
              <w:pStyle w:val="TableParagraph"/>
              <w:ind w:left="142" w:right="143"/>
              <w:rPr>
                <w:sz w:val="24"/>
              </w:rPr>
            </w:pPr>
          </w:p>
        </w:tc>
      </w:tr>
      <w:tr w:rsidR="00072960" w14:paraId="567405E4" w14:textId="77777777" w:rsidTr="00C42590">
        <w:trPr>
          <w:trHeight w:val="276"/>
        </w:trPr>
        <w:tc>
          <w:tcPr>
            <w:tcW w:w="709" w:type="dxa"/>
          </w:tcPr>
          <w:p w14:paraId="5EC439AF" w14:textId="77777777" w:rsidR="00072960" w:rsidRDefault="00072960" w:rsidP="00C42590">
            <w:pPr>
              <w:pStyle w:val="TableParagraph"/>
              <w:ind w:left="16"/>
              <w:rPr>
                <w:sz w:val="24"/>
              </w:rPr>
            </w:pPr>
          </w:p>
        </w:tc>
        <w:tc>
          <w:tcPr>
            <w:tcW w:w="3118" w:type="dxa"/>
          </w:tcPr>
          <w:p w14:paraId="28E5CE69" w14:textId="77777777" w:rsidR="00072960" w:rsidRDefault="00072960" w:rsidP="00C42590">
            <w:pPr>
              <w:pStyle w:val="TableParagraph"/>
              <w:ind w:left="100"/>
              <w:rPr>
                <w:sz w:val="24"/>
              </w:rPr>
            </w:pPr>
            <w:r>
              <w:rPr>
                <w:sz w:val="24"/>
              </w:rPr>
              <w:t>Frequency</w:t>
            </w:r>
          </w:p>
        </w:tc>
        <w:tc>
          <w:tcPr>
            <w:tcW w:w="1418" w:type="dxa"/>
          </w:tcPr>
          <w:p w14:paraId="132C51D6" w14:textId="77777777" w:rsidR="00072960" w:rsidRDefault="00072960" w:rsidP="00072960">
            <w:pPr>
              <w:pStyle w:val="TableParagraph"/>
              <w:ind w:left="266" w:right="84"/>
              <w:jc w:val="center"/>
              <w:rPr>
                <w:sz w:val="24"/>
              </w:rPr>
            </w:pPr>
            <w:r>
              <w:rPr>
                <w:sz w:val="24"/>
              </w:rPr>
              <w:t>17</w:t>
            </w:r>
          </w:p>
        </w:tc>
        <w:tc>
          <w:tcPr>
            <w:tcW w:w="1984" w:type="dxa"/>
          </w:tcPr>
          <w:p w14:paraId="264C415B" w14:textId="77777777" w:rsidR="00072960" w:rsidRDefault="00072960" w:rsidP="00C42590">
            <w:pPr>
              <w:pStyle w:val="TableParagraph"/>
              <w:ind w:left="142" w:right="143"/>
              <w:rPr>
                <w:sz w:val="24"/>
              </w:rPr>
            </w:pPr>
            <w:r>
              <w:rPr>
                <w:sz w:val="24"/>
              </w:rPr>
              <w:t>100%</w:t>
            </w:r>
          </w:p>
        </w:tc>
      </w:tr>
    </w:tbl>
    <w:p w14:paraId="3C12E0C2" w14:textId="77777777" w:rsidR="00072960" w:rsidRDefault="00072960" w:rsidP="00072960">
      <w:pPr>
        <w:pStyle w:val="ListParagraph"/>
        <w:spacing w:line="480" w:lineRule="auto"/>
        <w:ind w:left="2160"/>
        <w:jc w:val="both"/>
        <w:rPr>
          <w:sz w:val="24"/>
          <w:szCs w:val="24"/>
        </w:rPr>
      </w:pPr>
    </w:p>
    <w:p w14:paraId="25C89319" w14:textId="77777777" w:rsidR="00072960" w:rsidRDefault="00072960" w:rsidP="00072960">
      <w:pPr>
        <w:pStyle w:val="BodyText"/>
        <w:spacing w:before="20" w:line="477" w:lineRule="auto"/>
        <w:ind w:right="-7"/>
        <w:jc w:val="center"/>
        <w:rPr>
          <w:b/>
          <w:bCs/>
        </w:rPr>
      </w:pPr>
    </w:p>
    <w:p w14:paraId="0D311421" w14:textId="77777777" w:rsidR="00780E8B" w:rsidRDefault="00780E8B" w:rsidP="00072960">
      <w:pPr>
        <w:pStyle w:val="BodyText"/>
        <w:spacing w:before="20" w:line="477" w:lineRule="auto"/>
        <w:ind w:right="-7"/>
        <w:jc w:val="center"/>
        <w:rPr>
          <w:b/>
          <w:bCs/>
        </w:rPr>
      </w:pPr>
    </w:p>
    <w:p w14:paraId="3B453FA7" w14:textId="33FD0838" w:rsidR="00072960" w:rsidRDefault="00072960" w:rsidP="00072960">
      <w:pPr>
        <w:pStyle w:val="BodyText"/>
        <w:spacing w:before="20" w:line="477" w:lineRule="auto"/>
        <w:ind w:right="-7"/>
        <w:jc w:val="center"/>
      </w:pPr>
      <w:r>
        <w:rPr>
          <w:b/>
          <w:bCs/>
        </w:rPr>
        <w:t>The Result of Question No.10</w:t>
      </w:r>
    </w:p>
    <w:tbl>
      <w:tblPr>
        <w:tblW w:w="7229" w:type="dxa"/>
        <w:tblInd w:w="69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709"/>
        <w:gridCol w:w="3118"/>
        <w:gridCol w:w="1418"/>
        <w:gridCol w:w="1984"/>
      </w:tblGrid>
      <w:tr w:rsidR="00072960" w14:paraId="451AECCE" w14:textId="77777777" w:rsidTr="00C42590">
        <w:trPr>
          <w:trHeight w:val="288"/>
        </w:trPr>
        <w:tc>
          <w:tcPr>
            <w:tcW w:w="709" w:type="dxa"/>
          </w:tcPr>
          <w:p w14:paraId="6AA7C6F4" w14:textId="77777777" w:rsidR="00072960" w:rsidRDefault="00072960" w:rsidP="00C42590">
            <w:pPr>
              <w:pStyle w:val="TableParagraph"/>
              <w:spacing w:before="18"/>
              <w:ind w:left="91" w:right="72"/>
              <w:rPr>
                <w:sz w:val="24"/>
              </w:rPr>
            </w:pPr>
            <w:r>
              <w:rPr>
                <w:sz w:val="24"/>
              </w:rPr>
              <w:t>No</w:t>
            </w:r>
          </w:p>
        </w:tc>
        <w:tc>
          <w:tcPr>
            <w:tcW w:w="3118" w:type="dxa"/>
          </w:tcPr>
          <w:p w14:paraId="41885DF3" w14:textId="77777777" w:rsidR="00072960" w:rsidRDefault="00072960" w:rsidP="00C42590">
            <w:pPr>
              <w:pStyle w:val="TableParagraph"/>
              <w:spacing w:before="18"/>
              <w:ind w:right="516"/>
              <w:rPr>
                <w:sz w:val="24"/>
              </w:rPr>
            </w:pPr>
            <w:r>
              <w:rPr>
                <w:sz w:val="24"/>
              </w:rPr>
              <w:t>Category</w:t>
            </w:r>
          </w:p>
        </w:tc>
        <w:tc>
          <w:tcPr>
            <w:tcW w:w="1418" w:type="dxa"/>
          </w:tcPr>
          <w:p w14:paraId="27890EEB" w14:textId="77777777" w:rsidR="00072960" w:rsidRDefault="00072960" w:rsidP="00C42590">
            <w:pPr>
              <w:pStyle w:val="TableParagraph"/>
              <w:spacing w:before="18"/>
              <w:ind w:left="169"/>
              <w:rPr>
                <w:sz w:val="24"/>
              </w:rPr>
            </w:pPr>
            <w:r>
              <w:rPr>
                <w:sz w:val="24"/>
              </w:rPr>
              <w:t>Frequency</w:t>
            </w:r>
          </w:p>
        </w:tc>
        <w:tc>
          <w:tcPr>
            <w:tcW w:w="1984" w:type="dxa"/>
          </w:tcPr>
          <w:p w14:paraId="500E0677" w14:textId="77777777" w:rsidR="00072960" w:rsidRDefault="00072960" w:rsidP="00C42590">
            <w:pPr>
              <w:pStyle w:val="TableParagraph"/>
              <w:spacing w:before="18"/>
              <w:ind w:left="142" w:right="165"/>
              <w:rPr>
                <w:sz w:val="24"/>
              </w:rPr>
            </w:pPr>
            <w:r>
              <w:rPr>
                <w:sz w:val="24"/>
              </w:rPr>
              <w:t>Percentage</w:t>
            </w:r>
          </w:p>
        </w:tc>
      </w:tr>
      <w:tr w:rsidR="00072960" w14:paraId="49B2B919" w14:textId="77777777" w:rsidTr="00C42590">
        <w:trPr>
          <w:trHeight w:val="280"/>
        </w:trPr>
        <w:tc>
          <w:tcPr>
            <w:tcW w:w="709" w:type="dxa"/>
          </w:tcPr>
          <w:p w14:paraId="34FB720E" w14:textId="77777777" w:rsidR="00072960" w:rsidRDefault="00072960" w:rsidP="00C42590">
            <w:pPr>
              <w:pStyle w:val="TableParagraph"/>
              <w:spacing w:before="9"/>
              <w:ind w:left="16"/>
              <w:rPr>
                <w:sz w:val="24"/>
              </w:rPr>
            </w:pPr>
            <w:r>
              <w:rPr>
                <w:w w:val="97"/>
                <w:sz w:val="24"/>
              </w:rPr>
              <w:t>1</w:t>
            </w:r>
          </w:p>
        </w:tc>
        <w:tc>
          <w:tcPr>
            <w:tcW w:w="3118" w:type="dxa"/>
          </w:tcPr>
          <w:p w14:paraId="2D53470C" w14:textId="77777777" w:rsidR="00072960" w:rsidRDefault="00072960" w:rsidP="00C42590">
            <w:pPr>
              <w:pStyle w:val="TableParagraph"/>
              <w:spacing w:before="9"/>
              <w:ind w:left="100"/>
              <w:rPr>
                <w:sz w:val="24"/>
              </w:rPr>
            </w:pPr>
            <w:r>
              <w:rPr>
                <w:sz w:val="24"/>
              </w:rPr>
              <w:t>Strongly agree</w:t>
            </w:r>
          </w:p>
        </w:tc>
        <w:tc>
          <w:tcPr>
            <w:tcW w:w="1418" w:type="dxa"/>
          </w:tcPr>
          <w:p w14:paraId="6ED96788" w14:textId="77777777" w:rsidR="00072960" w:rsidRDefault="00072960" w:rsidP="00072960">
            <w:pPr>
              <w:pStyle w:val="TableParagraph"/>
              <w:spacing w:before="9"/>
              <w:ind w:left="304" w:right="84"/>
              <w:jc w:val="center"/>
              <w:rPr>
                <w:sz w:val="24"/>
              </w:rPr>
            </w:pPr>
            <w:r>
              <w:rPr>
                <w:sz w:val="24"/>
              </w:rPr>
              <w:t>15</w:t>
            </w:r>
          </w:p>
        </w:tc>
        <w:tc>
          <w:tcPr>
            <w:tcW w:w="1984" w:type="dxa"/>
          </w:tcPr>
          <w:p w14:paraId="2565B3E2" w14:textId="77777777" w:rsidR="00072960" w:rsidRDefault="00072960" w:rsidP="00C42590">
            <w:pPr>
              <w:pStyle w:val="TableParagraph"/>
              <w:spacing w:before="9"/>
              <w:ind w:left="142" w:right="143"/>
              <w:rPr>
                <w:sz w:val="24"/>
              </w:rPr>
            </w:pPr>
            <w:r>
              <w:rPr>
                <w:sz w:val="24"/>
              </w:rPr>
              <w:t>88,2%</w:t>
            </w:r>
          </w:p>
        </w:tc>
      </w:tr>
      <w:tr w:rsidR="00072960" w14:paraId="45B5536A" w14:textId="77777777" w:rsidTr="00C42590">
        <w:trPr>
          <w:trHeight w:val="276"/>
        </w:trPr>
        <w:tc>
          <w:tcPr>
            <w:tcW w:w="709" w:type="dxa"/>
          </w:tcPr>
          <w:p w14:paraId="6873BF4F" w14:textId="77777777" w:rsidR="00072960" w:rsidRDefault="00072960" w:rsidP="00C42590">
            <w:pPr>
              <w:pStyle w:val="TableParagraph"/>
              <w:ind w:left="16"/>
              <w:rPr>
                <w:sz w:val="24"/>
              </w:rPr>
            </w:pPr>
            <w:r>
              <w:rPr>
                <w:w w:val="97"/>
                <w:sz w:val="24"/>
              </w:rPr>
              <w:t>2</w:t>
            </w:r>
          </w:p>
        </w:tc>
        <w:tc>
          <w:tcPr>
            <w:tcW w:w="3118" w:type="dxa"/>
          </w:tcPr>
          <w:p w14:paraId="3B7F21A0" w14:textId="1ABFF56F" w:rsidR="00072960" w:rsidRDefault="00072960" w:rsidP="00C42590">
            <w:pPr>
              <w:pStyle w:val="TableParagraph"/>
              <w:rPr>
                <w:sz w:val="24"/>
              </w:rPr>
            </w:pPr>
            <w:r>
              <w:rPr>
                <w:sz w:val="24"/>
                <w:lang w:val="en-US"/>
              </w:rPr>
              <w:t xml:space="preserve"> </w:t>
            </w:r>
            <w:r>
              <w:rPr>
                <w:sz w:val="24"/>
              </w:rPr>
              <w:t>Agree</w:t>
            </w:r>
          </w:p>
        </w:tc>
        <w:tc>
          <w:tcPr>
            <w:tcW w:w="1418" w:type="dxa"/>
          </w:tcPr>
          <w:p w14:paraId="1739CE7F" w14:textId="77777777" w:rsidR="00072960" w:rsidRDefault="00072960" w:rsidP="00072960">
            <w:pPr>
              <w:pStyle w:val="TableParagraph"/>
              <w:ind w:left="220"/>
              <w:jc w:val="center"/>
              <w:rPr>
                <w:sz w:val="24"/>
              </w:rPr>
            </w:pPr>
            <w:r>
              <w:rPr>
                <w:sz w:val="24"/>
              </w:rPr>
              <w:t>1</w:t>
            </w:r>
          </w:p>
        </w:tc>
        <w:tc>
          <w:tcPr>
            <w:tcW w:w="1984" w:type="dxa"/>
          </w:tcPr>
          <w:p w14:paraId="1FB389AC" w14:textId="77777777" w:rsidR="00072960" w:rsidRDefault="00072960" w:rsidP="00C42590">
            <w:pPr>
              <w:pStyle w:val="TableParagraph"/>
              <w:ind w:left="142" w:right="142"/>
              <w:rPr>
                <w:sz w:val="24"/>
              </w:rPr>
            </w:pPr>
            <w:r>
              <w:rPr>
                <w:sz w:val="24"/>
              </w:rPr>
              <w:t>5,8%</w:t>
            </w:r>
          </w:p>
        </w:tc>
      </w:tr>
      <w:tr w:rsidR="00072960" w14:paraId="76A54034" w14:textId="77777777" w:rsidTr="00C42590">
        <w:trPr>
          <w:trHeight w:val="276"/>
        </w:trPr>
        <w:tc>
          <w:tcPr>
            <w:tcW w:w="709" w:type="dxa"/>
          </w:tcPr>
          <w:p w14:paraId="584DF1BB" w14:textId="77777777" w:rsidR="00072960" w:rsidRDefault="00072960" w:rsidP="00C42590">
            <w:pPr>
              <w:pStyle w:val="TableParagraph"/>
              <w:ind w:left="16"/>
              <w:rPr>
                <w:sz w:val="24"/>
              </w:rPr>
            </w:pPr>
            <w:r>
              <w:rPr>
                <w:w w:val="97"/>
                <w:sz w:val="24"/>
              </w:rPr>
              <w:t>3</w:t>
            </w:r>
          </w:p>
        </w:tc>
        <w:tc>
          <w:tcPr>
            <w:tcW w:w="3118" w:type="dxa"/>
          </w:tcPr>
          <w:p w14:paraId="413F862C" w14:textId="77777777" w:rsidR="00072960" w:rsidRDefault="00072960" w:rsidP="00C42590">
            <w:pPr>
              <w:pStyle w:val="TableParagraph"/>
              <w:ind w:left="100"/>
              <w:rPr>
                <w:sz w:val="24"/>
              </w:rPr>
            </w:pPr>
            <w:r>
              <w:rPr>
                <w:sz w:val="24"/>
              </w:rPr>
              <w:t>Neutral</w:t>
            </w:r>
          </w:p>
        </w:tc>
        <w:tc>
          <w:tcPr>
            <w:tcW w:w="1418" w:type="dxa"/>
          </w:tcPr>
          <w:p w14:paraId="3D0B2DC3" w14:textId="77777777" w:rsidR="00072960" w:rsidRDefault="00072960" w:rsidP="00072960">
            <w:pPr>
              <w:pStyle w:val="TableParagraph"/>
              <w:ind w:left="220"/>
              <w:jc w:val="center"/>
              <w:rPr>
                <w:sz w:val="24"/>
              </w:rPr>
            </w:pPr>
            <w:r>
              <w:rPr>
                <w:sz w:val="24"/>
              </w:rPr>
              <w:t>1</w:t>
            </w:r>
          </w:p>
        </w:tc>
        <w:tc>
          <w:tcPr>
            <w:tcW w:w="1984" w:type="dxa"/>
          </w:tcPr>
          <w:p w14:paraId="70E75B44" w14:textId="77777777" w:rsidR="00072960" w:rsidRDefault="00072960" w:rsidP="00C42590">
            <w:pPr>
              <w:pStyle w:val="TableParagraph"/>
              <w:ind w:left="142" w:right="144"/>
              <w:rPr>
                <w:sz w:val="24"/>
              </w:rPr>
            </w:pPr>
            <w:r>
              <w:rPr>
                <w:sz w:val="24"/>
              </w:rPr>
              <w:t>5,8%</w:t>
            </w:r>
          </w:p>
        </w:tc>
      </w:tr>
      <w:tr w:rsidR="00072960" w14:paraId="128271BA" w14:textId="77777777" w:rsidTr="00C42590">
        <w:trPr>
          <w:trHeight w:val="278"/>
        </w:trPr>
        <w:tc>
          <w:tcPr>
            <w:tcW w:w="709" w:type="dxa"/>
          </w:tcPr>
          <w:p w14:paraId="3C9CF883" w14:textId="77777777" w:rsidR="00072960" w:rsidRDefault="00072960" w:rsidP="00C42590">
            <w:pPr>
              <w:pStyle w:val="TableParagraph"/>
              <w:spacing w:before="8"/>
              <w:ind w:left="16"/>
              <w:rPr>
                <w:sz w:val="24"/>
              </w:rPr>
            </w:pPr>
            <w:r>
              <w:rPr>
                <w:w w:val="97"/>
                <w:sz w:val="24"/>
              </w:rPr>
              <w:t>4</w:t>
            </w:r>
          </w:p>
        </w:tc>
        <w:tc>
          <w:tcPr>
            <w:tcW w:w="3118" w:type="dxa"/>
          </w:tcPr>
          <w:p w14:paraId="6CF68989" w14:textId="77777777" w:rsidR="00072960" w:rsidRDefault="00072960" w:rsidP="00C42590">
            <w:pPr>
              <w:pStyle w:val="TableParagraph"/>
              <w:spacing w:before="8"/>
              <w:ind w:left="100"/>
              <w:rPr>
                <w:sz w:val="24"/>
              </w:rPr>
            </w:pPr>
            <w:r>
              <w:rPr>
                <w:sz w:val="24"/>
              </w:rPr>
              <w:t>Disagree</w:t>
            </w:r>
          </w:p>
        </w:tc>
        <w:tc>
          <w:tcPr>
            <w:tcW w:w="1418" w:type="dxa"/>
          </w:tcPr>
          <w:p w14:paraId="490745B4" w14:textId="77777777" w:rsidR="00072960" w:rsidRDefault="00072960" w:rsidP="00072960">
            <w:pPr>
              <w:pStyle w:val="TableParagraph"/>
              <w:spacing w:before="8"/>
              <w:ind w:left="220"/>
              <w:jc w:val="center"/>
              <w:rPr>
                <w:sz w:val="24"/>
              </w:rPr>
            </w:pPr>
            <w:r>
              <w:rPr>
                <w:sz w:val="24"/>
              </w:rPr>
              <w:t>0</w:t>
            </w:r>
          </w:p>
        </w:tc>
        <w:tc>
          <w:tcPr>
            <w:tcW w:w="1984" w:type="dxa"/>
          </w:tcPr>
          <w:p w14:paraId="3709EAD3" w14:textId="77777777" w:rsidR="00072960" w:rsidRDefault="00072960" w:rsidP="00C42590">
            <w:pPr>
              <w:pStyle w:val="TableParagraph"/>
              <w:spacing w:before="8"/>
              <w:ind w:left="142" w:right="142"/>
              <w:rPr>
                <w:sz w:val="24"/>
              </w:rPr>
            </w:pPr>
          </w:p>
        </w:tc>
      </w:tr>
      <w:tr w:rsidR="00072960" w14:paraId="7B034FBF" w14:textId="77777777" w:rsidTr="00C42590">
        <w:trPr>
          <w:trHeight w:val="276"/>
        </w:trPr>
        <w:tc>
          <w:tcPr>
            <w:tcW w:w="709" w:type="dxa"/>
          </w:tcPr>
          <w:p w14:paraId="3151B494" w14:textId="77777777" w:rsidR="00072960" w:rsidRDefault="00072960" w:rsidP="00C42590">
            <w:pPr>
              <w:pStyle w:val="TableParagraph"/>
              <w:ind w:left="16"/>
              <w:rPr>
                <w:sz w:val="24"/>
              </w:rPr>
            </w:pPr>
            <w:r>
              <w:rPr>
                <w:w w:val="97"/>
                <w:sz w:val="24"/>
              </w:rPr>
              <w:t>5</w:t>
            </w:r>
          </w:p>
        </w:tc>
        <w:tc>
          <w:tcPr>
            <w:tcW w:w="3118" w:type="dxa"/>
          </w:tcPr>
          <w:p w14:paraId="26895A99" w14:textId="77777777" w:rsidR="00072960" w:rsidRDefault="00072960" w:rsidP="00C42590">
            <w:pPr>
              <w:pStyle w:val="TableParagraph"/>
              <w:ind w:left="100"/>
              <w:rPr>
                <w:sz w:val="24"/>
              </w:rPr>
            </w:pPr>
            <w:r>
              <w:rPr>
                <w:sz w:val="24"/>
              </w:rPr>
              <w:t>Strongly Disagree</w:t>
            </w:r>
          </w:p>
        </w:tc>
        <w:tc>
          <w:tcPr>
            <w:tcW w:w="1418" w:type="dxa"/>
          </w:tcPr>
          <w:p w14:paraId="7E656855" w14:textId="77777777" w:rsidR="00072960" w:rsidRDefault="00072960" w:rsidP="00072960">
            <w:pPr>
              <w:pStyle w:val="TableParagraph"/>
              <w:ind w:left="182"/>
              <w:jc w:val="center"/>
              <w:rPr>
                <w:sz w:val="24"/>
              </w:rPr>
            </w:pPr>
            <w:r>
              <w:rPr>
                <w:sz w:val="24"/>
              </w:rPr>
              <w:t>0</w:t>
            </w:r>
          </w:p>
        </w:tc>
        <w:tc>
          <w:tcPr>
            <w:tcW w:w="1984" w:type="dxa"/>
          </w:tcPr>
          <w:p w14:paraId="13609365" w14:textId="77777777" w:rsidR="00072960" w:rsidRDefault="00072960" w:rsidP="00C42590">
            <w:pPr>
              <w:pStyle w:val="TableParagraph"/>
              <w:ind w:left="142" w:right="143"/>
              <w:rPr>
                <w:sz w:val="24"/>
              </w:rPr>
            </w:pPr>
          </w:p>
        </w:tc>
      </w:tr>
      <w:tr w:rsidR="00072960" w14:paraId="482A9B04" w14:textId="77777777" w:rsidTr="00C42590">
        <w:trPr>
          <w:trHeight w:val="276"/>
        </w:trPr>
        <w:tc>
          <w:tcPr>
            <w:tcW w:w="709" w:type="dxa"/>
          </w:tcPr>
          <w:p w14:paraId="49174C38" w14:textId="77777777" w:rsidR="00072960" w:rsidRDefault="00072960" w:rsidP="00C42590">
            <w:pPr>
              <w:pStyle w:val="TableParagraph"/>
              <w:ind w:left="16"/>
              <w:rPr>
                <w:sz w:val="24"/>
              </w:rPr>
            </w:pPr>
          </w:p>
        </w:tc>
        <w:tc>
          <w:tcPr>
            <w:tcW w:w="3118" w:type="dxa"/>
          </w:tcPr>
          <w:p w14:paraId="1DD3E7AC" w14:textId="77777777" w:rsidR="00072960" w:rsidRDefault="00072960" w:rsidP="00C42590">
            <w:pPr>
              <w:pStyle w:val="TableParagraph"/>
              <w:ind w:left="100"/>
              <w:rPr>
                <w:sz w:val="24"/>
              </w:rPr>
            </w:pPr>
            <w:r>
              <w:rPr>
                <w:sz w:val="24"/>
              </w:rPr>
              <w:t>Frequency</w:t>
            </w:r>
          </w:p>
        </w:tc>
        <w:tc>
          <w:tcPr>
            <w:tcW w:w="1418" w:type="dxa"/>
          </w:tcPr>
          <w:p w14:paraId="656B7777" w14:textId="77777777" w:rsidR="00072960" w:rsidRDefault="00072960" w:rsidP="00072960">
            <w:pPr>
              <w:pStyle w:val="TableParagraph"/>
              <w:ind w:left="266" w:right="84"/>
              <w:jc w:val="center"/>
              <w:rPr>
                <w:sz w:val="24"/>
              </w:rPr>
            </w:pPr>
            <w:r>
              <w:rPr>
                <w:sz w:val="24"/>
              </w:rPr>
              <w:t>17</w:t>
            </w:r>
          </w:p>
        </w:tc>
        <w:tc>
          <w:tcPr>
            <w:tcW w:w="1984" w:type="dxa"/>
          </w:tcPr>
          <w:p w14:paraId="66D30318" w14:textId="77777777" w:rsidR="00072960" w:rsidRDefault="00072960" w:rsidP="00C42590">
            <w:pPr>
              <w:pStyle w:val="TableParagraph"/>
              <w:ind w:left="142" w:right="143"/>
              <w:rPr>
                <w:sz w:val="24"/>
              </w:rPr>
            </w:pPr>
            <w:r>
              <w:rPr>
                <w:sz w:val="24"/>
              </w:rPr>
              <w:t>100%</w:t>
            </w:r>
          </w:p>
        </w:tc>
      </w:tr>
    </w:tbl>
    <w:p w14:paraId="2589C67D" w14:textId="2A90840B" w:rsidR="00072960" w:rsidRPr="00AF106C" w:rsidRDefault="00072960" w:rsidP="00072960">
      <w:pPr>
        <w:pStyle w:val="BodyText"/>
        <w:spacing w:before="20" w:line="477" w:lineRule="auto"/>
        <w:ind w:left="709" w:right="-7"/>
        <w:jc w:val="both"/>
      </w:pPr>
      <w:r>
        <w:t xml:space="preserve">     From the data above, shows that students’ responses to the use of </w:t>
      </w:r>
      <w:r>
        <w:rPr>
          <w:lang w:val="en-US"/>
        </w:rPr>
        <w:t>one minute talk technique</w:t>
      </w:r>
      <w:r>
        <w:t xml:space="preserve"> were very positive. </w:t>
      </w:r>
    </w:p>
    <w:p w14:paraId="33664313" w14:textId="77777777" w:rsidR="008D2751" w:rsidRDefault="008D2751">
      <w:pPr>
        <w:pStyle w:val="BodyText"/>
        <w:rPr>
          <w:sz w:val="20"/>
        </w:rPr>
      </w:pPr>
    </w:p>
    <w:p w14:paraId="75280AA3" w14:textId="77777777" w:rsidR="008D2751" w:rsidRDefault="008D2751">
      <w:pPr>
        <w:pStyle w:val="BodyText"/>
        <w:rPr>
          <w:sz w:val="20"/>
        </w:rPr>
      </w:pPr>
    </w:p>
    <w:p w14:paraId="46B0A1E8" w14:textId="77777777" w:rsidR="008D2751" w:rsidRDefault="00F641DD">
      <w:pPr>
        <w:pStyle w:val="Heading1"/>
        <w:spacing w:before="1"/>
        <w:jc w:val="left"/>
      </w:pPr>
      <w:r>
        <w:t>CONLUSION</w:t>
      </w:r>
    </w:p>
    <w:p w14:paraId="014029A9" w14:textId="77777777" w:rsidR="008D2751" w:rsidRDefault="008D2751">
      <w:pPr>
        <w:pStyle w:val="BodyText"/>
        <w:spacing w:before="11"/>
        <w:rPr>
          <w:b/>
          <w:sz w:val="23"/>
        </w:rPr>
      </w:pPr>
    </w:p>
    <w:p w14:paraId="7EF35FAB" w14:textId="77777777" w:rsidR="0018793B" w:rsidRDefault="0018793B">
      <w:pPr>
        <w:pStyle w:val="Heading1"/>
        <w:jc w:val="left"/>
        <w:rPr>
          <w:b w:val="0"/>
          <w:bCs w:val="0"/>
        </w:rPr>
      </w:pPr>
      <w:r w:rsidRPr="0018793B">
        <w:rPr>
          <w:b w:val="0"/>
          <w:bCs w:val="0"/>
        </w:rPr>
        <w:t>The result of the study showed that there were some improvements of the students‟ speaking skills. First of all, the implementation of one minute talk created the enjoyable learning atmosphere that improved the students‟ motivation to practice speaking. This referred to the fact that they enthusiastically got involved in the one minute talk activity. While having one minute talk activity, it could be seen that they were enjoyed the talk based on the given situation. One Minute Talk also could improve the students‟ self-confidence. There were gradual improvements on their level of confidence. In the first cycle, only a few students confidently perform their one minute talk. Surprisingly in the second cycle, most of them confidently acted their talk. It showed that one minute talk could minimize the students‟ self-esteem. Moreover, there was a statistical evidence proved that the students‟ speaking skills improved. It could be seen from the mean scores of students‟ speaking skills that increased from the pre-test to progress test or post-test. The mean score of the students‟ speaking skills was 38.8233 in the pre-test was increased to 59.4116 in the progress test. Then in the post-test, the mean score of the students‟ speaking skills was 83.5292. These increasing mean scores indicate that one minute talk was a useful activity to improve students‟ speaking skills. From the result gained as stated above, it can be concluded that the implementation of one minute talk in the teaching learning process of speaking was believed to develop the students‟ speaking skills. There were changes in the aspects of fluency, pronunciation, vocabulary, and accuracy. The researcher also felt some changes of the teaching learning process.</w:t>
      </w:r>
    </w:p>
    <w:p w14:paraId="6CA47525" w14:textId="1374E551" w:rsidR="0018793B" w:rsidRDefault="0018793B">
      <w:pPr>
        <w:pStyle w:val="Heading1"/>
        <w:jc w:val="left"/>
        <w:rPr>
          <w:b w:val="0"/>
          <w:bCs w:val="0"/>
        </w:rPr>
      </w:pPr>
    </w:p>
    <w:p w14:paraId="068E171E" w14:textId="08E65505" w:rsidR="00072960" w:rsidRDefault="00072960">
      <w:pPr>
        <w:pStyle w:val="Heading1"/>
        <w:jc w:val="left"/>
        <w:rPr>
          <w:b w:val="0"/>
          <w:bCs w:val="0"/>
        </w:rPr>
      </w:pPr>
    </w:p>
    <w:p w14:paraId="07586096" w14:textId="647DFDB5" w:rsidR="00072960" w:rsidRDefault="00072960">
      <w:pPr>
        <w:pStyle w:val="Heading1"/>
        <w:jc w:val="left"/>
        <w:rPr>
          <w:b w:val="0"/>
          <w:bCs w:val="0"/>
        </w:rPr>
      </w:pPr>
    </w:p>
    <w:p w14:paraId="507AF0D4" w14:textId="1775DA52" w:rsidR="00072960" w:rsidRDefault="00072960">
      <w:pPr>
        <w:pStyle w:val="Heading1"/>
        <w:jc w:val="left"/>
        <w:rPr>
          <w:b w:val="0"/>
          <w:bCs w:val="0"/>
        </w:rPr>
      </w:pPr>
    </w:p>
    <w:p w14:paraId="1F454572" w14:textId="3F85EF18" w:rsidR="00072960" w:rsidRDefault="00072960">
      <w:pPr>
        <w:pStyle w:val="Heading1"/>
        <w:jc w:val="left"/>
        <w:rPr>
          <w:b w:val="0"/>
          <w:bCs w:val="0"/>
        </w:rPr>
      </w:pPr>
    </w:p>
    <w:p w14:paraId="10324CE7" w14:textId="74BD03F2" w:rsidR="00072960" w:rsidRDefault="00072960">
      <w:pPr>
        <w:pStyle w:val="Heading1"/>
        <w:jc w:val="left"/>
        <w:rPr>
          <w:b w:val="0"/>
          <w:bCs w:val="0"/>
        </w:rPr>
      </w:pPr>
    </w:p>
    <w:p w14:paraId="124D4670" w14:textId="39940357" w:rsidR="00072960" w:rsidRDefault="00072960">
      <w:pPr>
        <w:pStyle w:val="Heading1"/>
        <w:jc w:val="left"/>
        <w:rPr>
          <w:b w:val="0"/>
          <w:bCs w:val="0"/>
        </w:rPr>
      </w:pPr>
    </w:p>
    <w:p w14:paraId="7E50F379" w14:textId="0299651E" w:rsidR="00072960" w:rsidRDefault="00072960">
      <w:pPr>
        <w:pStyle w:val="Heading1"/>
        <w:jc w:val="left"/>
        <w:rPr>
          <w:b w:val="0"/>
          <w:bCs w:val="0"/>
        </w:rPr>
      </w:pPr>
    </w:p>
    <w:p w14:paraId="51C8E2A0" w14:textId="77777777" w:rsidR="00072960" w:rsidRDefault="00072960">
      <w:pPr>
        <w:pStyle w:val="Heading1"/>
        <w:jc w:val="left"/>
        <w:rPr>
          <w:b w:val="0"/>
          <w:bCs w:val="0"/>
        </w:rPr>
      </w:pPr>
    </w:p>
    <w:p w14:paraId="5517D07A" w14:textId="77777777" w:rsidR="00072960" w:rsidRDefault="00072960" w:rsidP="00CC7EFB">
      <w:pPr>
        <w:pStyle w:val="Heading1"/>
        <w:jc w:val="left"/>
      </w:pPr>
    </w:p>
    <w:p w14:paraId="2A966AB6" w14:textId="77777777" w:rsidR="00072960" w:rsidRDefault="00072960" w:rsidP="00CC7EFB">
      <w:pPr>
        <w:pStyle w:val="Heading1"/>
        <w:jc w:val="left"/>
      </w:pPr>
    </w:p>
    <w:p w14:paraId="7EC5B0AA" w14:textId="77777777" w:rsidR="00072960" w:rsidRDefault="00072960" w:rsidP="00CC7EFB">
      <w:pPr>
        <w:pStyle w:val="Heading1"/>
        <w:jc w:val="left"/>
      </w:pPr>
    </w:p>
    <w:p w14:paraId="61E103A6" w14:textId="77777777" w:rsidR="00780E8B" w:rsidRDefault="00780E8B" w:rsidP="00CC7EFB">
      <w:pPr>
        <w:pStyle w:val="Heading1"/>
        <w:jc w:val="left"/>
      </w:pPr>
    </w:p>
    <w:p w14:paraId="4A86E49C" w14:textId="77777777" w:rsidR="00780E8B" w:rsidRDefault="00780E8B" w:rsidP="00CC7EFB">
      <w:pPr>
        <w:pStyle w:val="Heading1"/>
        <w:jc w:val="left"/>
      </w:pPr>
    </w:p>
    <w:p w14:paraId="0A0514B2" w14:textId="1055E6E0" w:rsidR="00CC7EFB" w:rsidRDefault="00F641DD" w:rsidP="00CC7EFB">
      <w:pPr>
        <w:pStyle w:val="Heading1"/>
        <w:jc w:val="left"/>
      </w:pPr>
      <w:r>
        <w:t>REFERENCES</w:t>
      </w:r>
    </w:p>
    <w:p w14:paraId="53905DBD" w14:textId="77777777" w:rsidR="008D2751" w:rsidRDefault="008D2751">
      <w:pPr>
        <w:pStyle w:val="BodyText"/>
        <w:rPr>
          <w:b/>
        </w:rPr>
      </w:pPr>
    </w:p>
    <w:p w14:paraId="5453E1A4" w14:textId="61DADEBB" w:rsidR="00CC7EFB" w:rsidRPr="00CC7EFB" w:rsidRDefault="00CC7EFB" w:rsidP="00CC7EFB">
      <w:pPr>
        <w:spacing w:line="357" w:lineRule="auto"/>
        <w:ind w:left="588" w:hanging="428"/>
        <w:rPr>
          <w:sz w:val="24"/>
          <w:szCs w:val="24"/>
        </w:rPr>
      </w:pPr>
      <w:r w:rsidRPr="00CC7EFB">
        <w:rPr>
          <w:sz w:val="24"/>
          <w:szCs w:val="24"/>
        </w:rPr>
        <w:t xml:space="preserve">Akhyak, A., &amp; Indramawan, A. (2013) </w:t>
      </w:r>
      <w:r w:rsidRPr="00CC7EFB">
        <w:rPr>
          <w:i/>
          <w:iCs/>
          <w:sz w:val="24"/>
          <w:szCs w:val="24"/>
        </w:rPr>
        <w:t>Improving students' English speaking competence through storytelling. International Journal of Language and Literature,1(2).</w:t>
      </w:r>
    </w:p>
    <w:p w14:paraId="08FDD251" w14:textId="77777777" w:rsidR="00CC7EFB" w:rsidRPr="00CC7EFB" w:rsidRDefault="00CC7EFB">
      <w:pPr>
        <w:spacing w:line="357" w:lineRule="auto"/>
        <w:ind w:left="588" w:hanging="428"/>
      </w:pPr>
      <w:r>
        <w:t xml:space="preserve">Brown, H. D. (2007). </w:t>
      </w:r>
      <w:r w:rsidRPr="00CC7EFB">
        <w:rPr>
          <w:i/>
          <w:iCs/>
        </w:rPr>
        <w:t xml:space="preserve">Teaching by principles: An interactive approach to language pedagogy. </w:t>
      </w:r>
      <w:r w:rsidRPr="00CC7EFB">
        <w:t xml:space="preserve">Pearson Education. </w:t>
      </w:r>
    </w:p>
    <w:p w14:paraId="099C885F" w14:textId="0C7A1D62" w:rsidR="00CC7EFB" w:rsidRDefault="00CC7EFB">
      <w:pPr>
        <w:spacing w:line="357" w:lineRule="auto"/>
        <w:ind w:left="588" w:hanging="428"/>
        <w:rPr>
          <w:i/>
          <w:iCs/>
        </w:rPr>
      </w:pPr>
      <w:r>
        <w:t xml:space="preserve">Brown, Douglas. 2004. </w:t>
      </w:r>
      <w:r w:rsidRPr="00CC7EFB">
        <w:rPr>
          <w:i/>
          <w:iCs/>
        </w:rPr>
        <w:t>Language Assessment Principles and Classroom Practices. San Francisco State University.</w:t>
      </w:r>
    </w:p>
    <w:p w14:paraId="1970F0DC" w14:textId="7FD709F0" w:rsidR="008D2751" w:rsidRPr="00CC7EFB" w:rsidRDefault="00CC7EFB" w:rsidP="00CC7EFB">
      <w:pPr>
        <w:spacing w:line="357" w:lineRule="auto"/>
        <w:ind w:left="588" w:hanging="428"/>
        <w:rPr>
          <w:i/>
          <w:iCs/>
          <w:sz w:val="24"/>
        </w:rPr>
      </w:pPr>
      <w:r>
        <w:t xml:space="preserve">Crystal, D. (2003) </w:t>
      </w:r>
      <w:r w:rsidRPr="00CC7EFB">
        <w:rPr>
          <w:i/>
          <w:iCs/>
        </w:rPr>
        <w:t>English as a global language (2nd). Cambridge: Cambridge University Press.</w:t>
      </w:r>
    </w:p>
    <w:p w14:paraId="16643899" w14:textId="77777777" w:rsidR="00CC7EFB" w:rsidRDefault="00CC7EFB">
      <w:pPr>
        <w:spacing w:line="362" w:lineRule="auto"/>
        <w:rPr>
          <w:i/>
          <w:iCs/>
        </w:rPr>
      </w:pPr>
      <w:r>
        <w:t xml:space="preserve">Gayathri, S. 2016. </w:t>
      </w:r>
      <w:r w:rsidRPr="00CC7EFB">
        <w:rPr>
          <w:i/>
          <w:iCs/>
        </w:rPr>
        <w:t xml:space="preserve">Just a Minute (Or JAM): A Joyous Communication Enhancement Game. The International Journal of Communication.Retrieved on November 21, 2016 </w:t>
      </w:r>
    </w:p>
    <w:p w14:paraId="6B0C8BB8" w14:textId="77777777" w:rsidR="00CC7EFB" w:rsidRDefault="00CC7EFB">
      <w:pPr>
        <w:spacing w:line="362" w:lineRule="auto"/>
        <w:rPr>
          <w:i/>
          <w:iCs/>
          <w:lang w:val="en-US"/>
        </w:rPr>
      </w:pPr>
      <w:r w:rsidRPr="00CC7EFB">
        <w:t>Gayathri, S. (2016).</w:t>
      </w:r>
      <w:r w:rsidRPr="00CC7EFB">
        <w:rPr>
          <w:i/>
          <w:iCs/>
        </w:rPr>
        <w:t xml:space="preserve"> A Joyous Communication Enhancement Game. (On-Line. Retrieved from</w:t>
      </w:r>
      <w:r>
        <w:rPr>
          <w:i/>
          <w:iCs/>
          <w:lang w:val="en-US"/>
        </w:rPr>
        <w:t>).</w:t>
      </w:r>
    </w:p>
    <w:p w14:paraId="7F6472BA" w14:textId="77777777" w:rsidR="00072960" w:rsidRDefault="00072960">
      <w:pPr>
        <w:spacing w:line="362" w:lineRule="auto"/>
        <w:rPr>
          <w:i/>
          <w:iCs/>
          <w:lang w:val="en-US"/>
        </w:rPr>
      </w:pPr>
    </w:p>
    <w:p w14:paraId="4461B70E" w14:textId="77777777" w:rsidR="00072960" w:rsidRDefault="00072960">
      <w:pPr>
        <w:spacing w:line="362" w:lineRule="auto"/>
        <w:rPr>
          <w:i/>
          <w:iCs/>
          <w:lang w:val="en-US"/>
        </w:rPr>
      </w:pPr>
    </w:p>
    <w:p w14:paraId="0B606819" w14:textId="77777777" w:rsidR="00072960" w:rsidRDefault="00072960" w:rsidP="00072960">
      <w:pPr>
        <w:pStyle w:val="BodyText"/>
        <w:tabs>
          <w:tab w:val="left" w:pos="4410"/>
        </w:tabs>
        <w:spacing w:before="4"/>
        <w:rPr>
          <w:sz w:val="17"/>
          <w:lang w:val="en-US"/>
        </w:rPr>
      </w:pPr>
    </w:p>
    <w:sectPr w:rsidR="00072960">
      <w:pgSz w:w="11910" w:h="16840"/>
      <w:pgMar w:top="1600" w:right="1580" w:bottom="780" w:left="1680" w:header="0" w:footer="58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77E0F6" w14:textId="77777777" w:rsidR="00877D9F" w:rsidRDefault="00877D9F">
      <w:r>
        <w:separator/>
      </w:r>
    </w:p>
  </w:endnote>
  <w:endnote w:type="continuationSeparator" w:id="0">
    <w:p w14:paraId="61F7B987" w14:textId="77777777" w:rsidR="00877D9F" w:rsidRDefault="00877D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DA6D6F" w14:textId="5E07BE4E" w:rsidR="008D2751" w:rsidRDefault="00CA314B">
    <w:pPr>
      <w:pStyle w:val="BodyText"/>
      <w:spacing w:line="14" w:lineRule="auto"/>
      <w:rPr>
        <w:sz w:val="14"/>
      </w:rPr>
    </w:pPr>
    <w:r>
      <w:rPr>
        <w:noProof/>
      </w:rPr>
      <mc:AlternateContent>
        <mc:Choice Requires="wps">
          <w:drawing>
            <wp:anchor distT="0" distB="0" distL="114300" distR="114300" simplePos="0" relativeHeight="251657728" behindDoc="1" locked="0" layoutInCell="1" allowOverlap="1" wp14:anchorId="5E2739DB" wp14:editId="7C3D7D95">
              <wp:simplePos x="0" y="0"/>
              <wp:positionH relativeFrom="page">
                <wp:posOffset>6374765</wp:posOffset>
              </wp:positionH>
              <wp:positionV relativeFrom="page">
                <wp:posOffset>10133330</wp:posOffset>
              </wp:positionV>
              <wp:extent cx="147320" cy="1651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EFE038" w14:textId="77777777" w:rsidR="008D2751" w:rsidRDefault="00F641DD">
                          <w:pPr>
                            <w:spacing w:line="244" w:lineRule="exact"/>
                            <w:ind w:left="60"/>
                            <w:rPr>
                              <w:rFonts w:ascii="Calibri"/>
                            </w:rPr>
                          </w:pPr>
                          <w:r>
                            <w:fldChar w:fldCharType="begin"/>
                          </w:r>
                          <w:r>
                            <w:rPr>
                              <w:rFonts w:ascii="Calibri"/>
                            </w:rPr>
                            <w:instrText xml:space="preserve"> PAGE </w:instrText>
                          </w:r>
                          <w:r>
                            <w:fldChar w:fldCharType="separate"/>
                          </w:r>
                          <w:r>
                            <w:rPr>
                              <w:rFonts w:ascii="Calibri"/>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2739DB" id="_x0000_t202" coordsize="21600,21600" o:spt="202" path="m,l,21600r21600,l21600,xe">
              <v:stroke joinstyle="miter"/>
              <v:path gradientshapeok="t" o:connecttype="rect"/>
            </v:shapetype>
            <v:shape id="Text Box 1" o:spid="_x0000_s1026" type="#_x0000_t202" style="position:absolute;margin-left:501.95pt;margin-top:797.9pt;width:11.6pt;height:1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" filled="f" stroked="f">
              <v:textbox inset="0,0,0,0">
                <w:txbxContent>
                  <w:p w14:paraId="7EEFE038" w14:textId="77777777" w:rsidR="008D2751" w:rsidRDefault="00F641DD">
                    <w:pPr>
                      <w:spacing w:line="244" w:lineRule="exact"/>
                      <w:ind w:left="60"/>
                      <w:rPr>
                        <w:rFonts w:ascii="Calibri"/>
                      </w:rPr>
                    </w:pPr>
                    <w:r>
                      <w:fldChar w:fldCharType="begin"/>
                    </w:r>
                    <w:r>
                      <w:rPr>
                        <w:rFonts w:ascii="Calibri"/>
                      </w:rPr>
                      <w:instrText xml:space="preserve"> PAGE </w:instrText>
                    </w:r>
                    <w:r>
                      <w:fldChar w:fldCharType="separate"/>
                    </w:r>
                    <w:r>
                      <w:rPr>
                        <w:rFonts w:ascii="Calibri"/>
                        <w:noProof/>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4BB862" w14:textId="77777777" w:rsidR="00877D9F" w:rsidRDefault="00877D9F">
      <w:r>
        <w:separator/>
      </w:r>
    </w:p>
  </w:footnote>
  <w:footnote w:type="continuationSeparator" w:id="0">
    <w:p w14:paraId="11E3813C" w14:textId="77777777" w:rsidR="00877D9F" w:rsidRDefault="00877D9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751"/>
    <w:rsid w:val="00072960"/>
    <w:rsid w:val="00171291"/>
    <w:rsid w:val="0018793B"/>
    <w:rsid w:val="002A0CF4"/>
    <w:rsid w:val="002F3BAF"/>
    <w:rsid w:val="004333EC"/>
    <w:rsid w:val="006026CD"/>
    <w:rsid w:val="00780E8B"/>
    <w:rsid w:val="00877D9F"/>
    <w:rsid w:val="008D2751"/>
    <w:rsid w:val="00920942"/>
    <w:rsid w:val="009F08B6"/>
    <w:rsid w:val="00A30EAE"/>
    <w:rsid w:val="00CA314B"/>
    <w:rsid w:val="00CC7EFB"/>
    <w:rsid w:val="00DE7190"/>
    <w:rsid w:val="00E8251D"/>
    <w:rsid w:val="00F641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D02D43"/>
  <w15:docId w15:val="{E3C23256-7B01-4DED-964B-3C9238739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uiPriority w:val="1"/>
    <w:qFormat/>
    <w:pPr>
      <w:ind w:left="588"/>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aliases w:val="Body of text,List Paragraph1"/>
    <w:basedOn w:val="Normal"/>
    <w:link w:val="ListParagraphChar"/>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9F08B6"/>
    <w:rPr>
      <w:color w:val="0000FF" w:themeColor="hyperlink"/>
      <w:u w:val="single"/>
    </w:rPr>
  </w:style>
  <w:style w:type="character" w:customStyle="1" w:styleId="BodyTextChar">
    <w:name w:val="Body Text Char"/>
    <w:basedOn w:val="DefaultParagraphFont"/>
    <w:link w:val="BodyText"/>
    <w:uiPriority w:val="1"/>
    <w:rsid w:val="00171291"/>
    <w:rPr>
      <w:rFonts w:ascii="Times New Roman" w:eastAsia="Times New Roman" w:hAnsi="Times New Roman" w:cs="Times New Roman"/>
      <w:sz w:val="24"/>
      <w:szCs w:val="24"/>
      <w:lang w:val="id"/>
    </w:rPr>
  </w:style>
  <w:style w:type="character" w:customStyle="1" w:styleId="ListParagraphChar">
    <w:name w:val="List Paragraph Char"/>
    <w:aliases w:val="Body of text Char,List Paragraph1 Char"/>
    <w:link w:val="ListParagraph"/>
    <w:uiPriority w:val="1"/>
    <w:locked/>
    <w:rsid w:val="00072960"/>
    <w:rPr>
      <w:rFonts w:ascii="Times New Roman" w:eastAsia="Times New Roman" w:hAnsi="Times New Roman" w:cs="Times New Roman"/>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awaluddins@gmail.com" TargetMode="External"/><Relationship Id="rId3" Type="http://schemas.openxmlformats.org/officeDocument/2006/relationships/webSettings" Target="webSettings.xml"/><Relationship Id="rId7" Type="http://schemas.openxmlformats.org/officeDocument/2006/relationships/hyperlink" Target="mailto:riska.sulaiman@umi.acid"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ratiwinita298@gmail.com"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2504</Words>
  <Characters>14277</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16748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Muhajir</dc:creator>
  <cp:lastModifiedBy>ADVAN</cp:lastModifiedBy>
  <cp:revision>2</cp:revision>
  <cp:lastPrinted>2024-04-03T06:30:00Z</cp:lastPrinted>
  <dcterms:created xsi:type="dcterms:W3CDTF">2024-04-03T08:02:00Z</dcterms:created>
  <dcterms:modified xsi:type="dcterms:W3CDTF">2024-04-03T08:02:00Z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2024-03-03T00:00:00Z</vt:filetime>
  </property>
  <property fmtid="{D5CDD505-2E9C-101B-9397-08002B2CF9AE}" pid="3" name="Creator">
    <vt:lpwstr>Microsoft® Word 2016</vt:lpwstr>
  </property>
  <property fmtid="{D5CDD505-2E9C-101B-9397-08002B2CF9AE}" pid="4" name="LastSaved">
    <vt:filetime>2024-04-01T00:00:00Z</vt:filetime>
  </property>
</Properties>
</file>